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80" w:rsidRDefault="00E22580" w:rsidP="003E3B21">
      <w:pPr>
        <w:spacing w:line="460" w:lineRule="exact"/>
        <w:jc w:val="center"/>
        <w:rPr>
          <w:rFonts w:ascii="標楷體" w:eastAsia="標楷體" w:hAnsi="標楷體"/>
          <w:b/>
          <w:sz w:val="40"/>
          <w:szCs w:val="40"/>
        </w:rPr>
      </w:pPr>
      <w:r>
        <w:rPr>
          <w:rFonts w:ascii="標楷體" w:eastAsia="標楷體" w:hAnsi="標楷體" w:hint="eastAsia"/>
          <w:b/>
          <w:noProof/>
          <w:sz w:val="40"/>
          <w:szCs w:val="40"/>
        </w:rPr>
        <w:drawing>
          <wp:anchor distT="0" distB="0" distL="114300" distR="114300" simplePos="0" relativeHeight="251658240" behindDoc="1" locked="0" layoutInCell="1" allowOverlap="1">
            <wp:simplePos x="0" y="0"/>
            <wp:positionH relativeFrom="column">
              <wp:posOffset>37465</wp:posOffset>
            </wp:positionH>
            <wp:positionV relativeFrom="paragraph">
              <wp:posOffset>0</wp:posOffset>
            </wp:positionV>
            <wp:extent cx="4554855" cy="847725"/>
            <wp:effectExtent l="19050" t="0" r="0" b="0"/>
            <wp:wrapTight wrapText="bothSides">
              <wp:wrapPolygon edited="0">
                <wp:start x="-90" y="0"/>
                <wp:lineTo x="-90" y="21357"/>
                <wp:lineTo x="21591" y="21357"/>
                <wp:lineTo x="21591" y="0"/>
                <wp:lineTo x="-90" y="0"/>
              </wp:wrapPolygon>
            </wp:wrapTight>
            <wp:docPr id="3" name="圖片 0" descr="logo0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new.jpg"/>
                    <pic:cNvPicPr/>
                  </pic:nvPicPr>
                  <pic:blipFill>
                    <a:blip r:embed="rId8" cstate="print"/>
                    <a:stretch>
                      <a:fillRect/>
                    </a:stretch>
                  </pic:blipFill>
                  <pic:spPr>
                    <a:xfrm>
                      <a:off x="0" y="0"/>
                      <a:ext cx="4554855" cy="847725"/>
                    </a:xfrm>
                    <a:prstGeom prst="rect">
                      <a:avLst/>
                    </a:prstGeom>
                  </pic:spPr>
                </pic:pic>
              </a:graphicData>
            </a:graphic>
          </wp:anchor>
        </w:drawing>
      </w:r>
    </w:p>
    <w:p w:rsidR="00517F6B" w:rsidRDefault="003E3B21" w:rsidP="0075700D">
      <w:pPr>
        <w:spacing w:line="460" w:lineRule="exact"/>
        <w:jc w:val="right"/>
        <w:rPr>
          <w:rFonts w:ascii="微軟正黑體" w:eastAsia="微軟正黑體" w:hAnsi="微軟正黑體"/>
          <w:szCs w:val="24"/>
        </w:rPr>
      </w:pPr>
      <w:r w:rsidRPr="00E22580">
        <w:rPr>
          <w:rFonts w:ascii="微軟正黑體" w:eastAsia="微軟正黑體" w:hAnsi="微軟正黑體" w:hint="eastAsia"/>
          <w:b/>
          <w:sz w:val="40"/>
          <w:szCs w:val="40"/>
        </w:rPr>
        <w:t>會訊 第</w:t>
      </w:r>
      <w:r w:rsidR="00D26B0B">
        <w:rPr>
          <w:rFonts w:ascii="微軟正黑體" w:eastAsia="微軟正黑體" w:hAnsi="微軟正黑體" w:hint="eastAsia"/>
          <w:b/>
          <w:sz w:val="40"/>
          <w:szCs w:val="40"/>
        </w:rPr>
        <w:t>14</w:t>
      </w:r>
      <w:r w:rsidRPr="00E22580">
        <w:rPr>
          <w:rFonts w:ascii="微軟正黑體" w:eastAsia="微軟正黑體" w:hAnsi="微軟正黑體" w:hint="eastAsia"/>
          <w:b/>
          <w:sz w:val="40"/>
          <w:szCs w:val="40"/>
        </w:rPr>
        <w:t xml:space="preserve">期 </w:t>
      </w:r>
      <w:r w:rsidR="0075700D">
        <w:rPr>
          <w:rFonts w:ascii="微軟正黑體" w:eastAsia="微軟正黑體" w:hAnsi="微軟正黑體" w:hint="eastAsia"/>
          <w:b/>
          <w:sz w:val="40"/>
          <w:szCs w:val="40"/>
        </w:rPr>
        <w:t xml:space="preserve">     </w:t>
      </w:r>
      <w:r w:rsidR="00004860">
        <w:rPr>
          <w:rFonts w:ascii="微軟正黑體" w:eastAsia="微軟正黑體" w:hAnsi="微軟正黑體" w:hint="eastAsia"/>
          <w:szCs w:val="24"/>
        </w:rPr>
        <w:t>102/</w:t>
      </w:r>
      <w:r w:rsidR="00D26B0B">
        <w:rPr>
          <w:rFonts w:ascii="微軟正黑體" w:eastAsia="微軟正黑體" w:hAnsi="微軟正黑體" w:hint="eastAsia"/>
          <w:szCs w:val="24"/>
        </w:rPr>
        <w:t>12</w:t>
      </w:r>
      <w:r w:rsidR="00004860">
        <w:rPr>
          <w:rFonts w:ascii="微軟正黑體" w:eastAsia="微軟正黑體" w:hAnsi="微軟正黑體" w:hint="eastAsia"/>
          <w:szCs w:val="24"/>
        </w:rPr>
        <w:t>/30</w:t>
      </w:r>
      <w:r w:rsidR="00517F6B">
        <w:rPr>
          <w:rFonts w:ascii="微軟正黑體" w:eastAsia="微軟正黑體" w:hAnsi="微軟正黑體" w:hint="eastAsia"/>
          <w:szCs w:val="24"/>
        </w:rPr>
        <w:t xml:space="preserve"> </w:t>
      </w:r>
    </w:p>
    <w:p w:rsidR="00517F6B" w:rsidRDefault="0075700D" w:rsidP="0075700D">
      <w:pPr>
        <w:spacing w:line="460" w:lineRule="exact"/>
        <w:jc w:val="center"/>
        <w:rPr>
          <w:rFonts w:ascii="微軟正黑體" w:eastAsia="微軟正黑體" w:hAnsi="微軟正黑體"/>
          <w:sz w:val="28"/>
          <w:szCs w:val="28"/>
        </w:rPr>
      </w:pPr>
      <w:r>
        <w:rPr>
          <w:rFonts w:ascii="微軟正黑體" w:eastAsia="微軟正黑體" w:hAnsi="微軟正黑體" w:hint="eastAsia"/>
          <w:szCs w:val="24"/>
        </w:rPr>
        <w:t xml:space="preserve">                                                                      </w:t>
      </w:r>
      <w:r w:rsidR="003E3B21" w:rsidRPr="00517F6B">
        <w:rPr>
          <w:rFonts w:ascii="微軟正黑體" w:eastAsia="微軟正黑體" w:hAnsi="微軟正黑體" w:hint="eastAsia"/>
          <w:sz w:val="28"/>
          <w:szCs w:val="28"/>
        </w:rPr>
        <w:t>聯絡人：吳家馨</w:t>
      </w:r>
    </w:p>
    <w:p w:rsidR="003E3B21" w:rsidRDefault="00517F6B" w:rsidP="0075700D">
      <w:pPr>
        <w:spacing w:line="460" w:lineRule="exact"/>
        <w:jc w:val="right"/>
        <w:rPr>
          <w:rFonts w:ascii="標楷體" w:eastAsia="標楷體" w:hAnsi="標楷體"/>
          <w:sz w:val="28"/>
          <w:szCs w:val="28"/>
        </w:rPr>
      </w:pPr>
      <w:r>
        <w:rPr>
          <w:rFonts w:ascii="微軟正黑體" w:eastAsia="微軟正黑體" w:hAnsi="微軟正黑體" w:hint="eastAsia"/>
          <w:sz w:val="28"/>
          <w:szCs w:val="28"/>
        </w:rPr>
        <w:t xml:space="preserve">                                                           </w:t>
      </w:r>
      <w:r w:rsidR="0075700D">
        <w:rPr>
          <w:rFonts w:ascii="微軟正黑體" w:eastAsia="微軟正黑體" w:hAnsi="微軟正黑體" w:hint="eastAsia"/>
          <w:sz w:val="28"/>
          <w:szCs w:val="28"/>
        </w:rPr>
        <w:t xml:space="preserve"> </w:t>
      </w:r>
      <w:r w:rsidR="003E3B21" w:rsidRPr="00517F6B">
        <w:rPr>
          <w:rFonts w:ascii="微軟正黑體" w:eastAsia="微軟正黑體" w:hAnsi="微軟正黑體" w:hint="eastAsia"/>
          <w:sz w:val="28"/>
          <w:szCs w:val="28"/>
        </w:rPr>
        <w:t>電話： 533009</w:t>
      </w:r>
      <w:r w:rsidR="003E3B21" w:rsidRPr="00745D25">
        <w:rPr>
          <w:rFonts w:ascii="標楷體" w:eastAsia="標楷體" w:hAnsi="標楷體" w:hint="eastAsia"/>
          <w:sz w:val="28"/>
          <w:szCs w:val="28"/>
        </w:rPr>
        <w:t>1</w:t>
      </w:r>
    </w:p>
    <w:p w:rsidR="00004860" w:rsidRPr="00004860" w:rsidRDefault="00004860" w:rsidP="00004860">
      <w:pPr>
        <w:spacing w:line="460" w:lineRule="exact"/>
        <w:ind w:right="140"/>
        <w:rPr>
          <w:rFonts w:ascii="標楷體" w:eastAsia="標楷體" w:hAnsi="標楷體"/>
          <w:b/>
          <w:sz w:val="40"/>
          <w:szCs w:val="40"/>
          <w:u w:val="single"/>
        </w:rPr>
      </w:pPr>
      <w:r w:rsidRPr="00004860">
        <w:rPr>
          <w:rFonts w:ascii="標楷體" w:eastAsia="標楷體" w:hAnsi="標楷體" w:hint="eastAsia"/>
          <w:b/>
          <w:sz w:val="40"/>
          <w:szCs w:val="40"/>
          <w:u w:val="single"/>
        </w:rPr>
        <w:t>活動花絮</w:t>
      </w:r>
    </w:p>
    <w:p w:rsidR="00004860" w:rsidRDefault="008811A6" w:rsidP="00004860">
      <w:pPr>
        <w:spacing w:line="460" w:lineRule="exact"/>
        <w:ind w:right="140"/>
        <w:rPr>
          <w:rFonts w:ascii="標楷體" w:eastAsia="標楷體" w:hAnsi="標楷體"/>
          <w:sz w:val="28"/>
          <w:szCs w:val="28"/>
        </w:rPr>
      </w:pPr>
      <w:r>
        <w:rPr>
          <w:rFonts w:ascii="標楷體" w:eastAsia="標楷體" w:hAnsi="標楷體" w:hint="eastAsia"/>
          <w:b/>
          <w:noProof/>
          <w:sz w:val="32"/>
          <w:szCs w:val="32"/>
        </w:rPr>
        <w:drawing>
          <wp:anchor distT="0" distB="0" distL="114300" distR="114300" simplePos="0" relativeHeight="251662336" behindDoc="1" locked="0" layoutInCell="1" allowOverlap="1">
            <wp:simplePos x="0" y="0"/>
            <wp:positionH relativeFrom="column">
              <wp:posOffset>-19050</wp:posOffset>
            </wp:positionH>
            <wp:positionV relativeFrom="paragraph">
              <wp:posOffset>409575</wp:posOffset>
            </wp:positionV>
            <wp:extent cx="2677795" cy="1781175"/>
            <wp:effectExtent l="19050" t="0" r="8255" b="0"/>
            <wp:wrapTight wrapText="bothSides">
              <wp:wrapPolygon edited="0">
                <wp:start x="-154" y="0"/>
                <wp:lineTo x="-154" y="21484"/>
                <wp:lineTo x="21667" y="21484"/>
                <wp:lineTo x="21667" y="0"/>
                <wp:lineTo x="-154" y="0"/>
              </wp:wrapPolygon>
            </wp:wrapTight>
            <wp:docPr id="5" name="圖片 4" descr="DSC_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45.JPG"/>
                    <pic:cNvPicPr/>
                  </pic:nvPicPr>
                  <pic:blipFill>
                    <a:blip r:embed="rId9" cstate="print"/>
                    <a:stretch>
                      <a:fillRect/>
                    </a:stretch>
                  </pic:blipFill>
                  <pic:spPr>
                    <a:xfrm>
                      <a:off x="0" y="0"/>
                      <a:ext cx="2677795" cy="1781175"/>
                    </a:xfrm>
                    <a:prstGeom prst="rect">
                      <a:avLst/>
                    </a:prstGeom>
                  </pic:spPr>
                </pic:pic>
              </a:graphicData>
            </a:graphic>
          </wp:anchor>
        </w:drawing>
      </w:r>
      <w:r w:rsidR="00004860" w:rsidRPr="00A1510D">
        <w:rPr>
          <w:rFonts w:ascii="標楷體" w:eastAsia="標楷體" w:hAnsi="標楷體" w:hint="eastAsia"/>
          <w:b/>
          <w:sz w:val="32"/>
          <w:szCs w:val="32"/>
          <w:shd w:val="pct15" w:color="auto" w:fill="FFFFFF"/>
        </w:rPr>
        <w:t>視障按摩關懷社會~愛心列車活動</w:t>
      </w:r>
      <w:r w:rsidR="00004860">
        <w:rPr>
          <w:rFonts w:ascii="標楷體" w:eastAsia="標楷體" w:hAnsi="標楷體" w:hint="eastAsia"/>
          <w:b/>
          <w:sz w:val="32"/>
          <w:szCs w:val="32"/>
        </w:rPr>
        <w:t>：</w:t>
      </w:r>
      <w:r w:rsidRPr="008811A6">
        <w:rPr>
          <w:rFonts w:ascii="標楷體" w:eastAsia="標楷體" w:hAnsi="標楷體" w:hint="eastAsia"/>
          <w:sz w:val="32"/>
          <w:szCs w:val="32"/>
        </w:rPr>
        <w:t>田野</w:t>
      </w:r>
      <w:r w:rsidR="00004860" w:rsidRPr="008811A6">
        <w:rPr>
          <w:rFonts w:ascii="標楷體" w:eastAsia="標楷體" w:hAnsi="標楷體" w:hint="eastAsia"/>
          <w:sz w:val="28"/>
          <w:szCs w:val="28"/>
        </w:rPr>
        <w:t>嘉年華</w:t>
      </w:r>
      <w:r w:rsidR="00004860">
        <w:rPr>
          <w:rFonts w:ascii="標楷體" w:eastAsia="標楷體" w:hAnsi="標楷體" w:hint="eastAsia"/>
          <w:sz w:val="28"/>
          <w:szCs w:val="28"/>
        </w:rPr>
        <w:t xml:space="preserve">  </w:t>
      </w:r>
      <w:r>
        <w:rPr>
          <w:rFonts w:ascii="標楷體" w:eastAsia="標楷體" w:hAnsi="標楷體" w:hint="eastAsia"/>
          <w:sz w:val="28"/>
          <w:szCs w:val="28"/>
        </w:rPr>
        <w:t>12/15</w:t>
      </w:r>
    </w:p>
    <w:p w:rsidR="00004860" w:rsidRDefault="008811A6" w:rsidP="00004860">
      <w:pPr>
        <w:spacing w:line="460" w:lineRule="exact"/>
        <w:ind w:right="14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3360" behindDoc="1" locked="0" layoutInCell="1" allowOverlap="1">
            <wp:simplePos x="0" y="0"/>
            <wp:positionH relativeFrom="column">
              <wp:posOffset>-19050</wp:posOffset>
            </wp:positionH>
            <wp:positionV relativeFrom="paragraph">
              <wp:posOffset>117475</wp:posOffset>
            </wp:positionV>
            <wp:extent cx="2681605" cy="1781175"/>
            <wp:effectExtent l="19050" t="0" r="4445" b="0"/>
            <wp:wrapTight wrapText="bothSides">
              <wp:wrapPolygon edited="0">
                <wp:start x="-153" y="0"/>
                <wp:lineTo x="-153" y="21484"/>
                <wp:lineTo x="21636" y="21484"/>
                <wp:lineTo x="21636" y="0"/>
                <wp:lineTo x="-153" y="0"/>
              </wp:wrapPolygon>
            </wp:wrapTight>
            <wp:docPr id="6" name="圖片 5" descr="DSC_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16.JPG"/>
                    <pic:cNvPicPr/>
                  </pic:nvPicPr>
                  <pic:blipFill>
                    <a:blip r:embed="rId10" cstate="print"/>
                    <a:stretch>
                      <a:fillRect/>
                    </a:stretch>
                  </pic:blipFill>
                  <pic:spPr>
                    <a:xfrm>
                      <a:off x="0" y="0"/>
                      <a:ext cx="2681605" cy="1781175"/>
                    </a:xfrm>
                    <a:prstGeom prst="rect">
                      <a:avLst/>
                    </a:prstGeom>
                  </pic:spPr>
                </pic:pic>
              </a:graphicData>
            </a:graphic>
          </wp:anchor>
        </w:drawing>
      </w:r>
      <w:r w:rsidR="00004860">
        <w:rPr>
          <w:rFonts w:ascii="標楷體" w:eastAsia="標楷體" w:hAnsi="標楷體" w:hint="eastAsia"/>
          <w:sz w:val="28"/>
          <w:szCs w:val="28"/>
        </w:rPr>
        <w:t>照片說明：</w:t>
      </w:r>
    </w:p>
    <w:p w:rsidR="00004860" w:rsidRDefault="008811A6" w:rsidP="00004860">
      <w:pPr>
        <w:spacing w:line="460" w:lineRule="exact"/>
        <w:ind w:right="140"/>
        <w:rPr>
          <w:rFonts w:ascii="標楷體" w:eastAsia="標楷體" w:hAnsi="標楷體"/>
          <w:sz w:val="28"/>
          <w:szCs w:val="28"/>
        </w:rPr>
      </w:pPr>
      <w:r>
        <w:rPr>
          <w:rFonts w:ascii="標楷體" w:eastAsia="標楷體" w:hAnsi="標楷體" w:hint="eastAsia"/>
          <w:sz w:val="28"/>
          <w:szCs w:val="28"/>
        </w:rPr>
        <w:t>按摩師義務服務弱勢家庭中</w:t>
      </w:r>
    </w:p>
    <w:p w:rsidR="00004860" w:rsidRDefault="00004860" w:rsidP="00004860">
      <w:pPr>
        <w:spacing w:line="460" w:lineRule="exact"/>
        <w:ind w:right="140"/>
        <w:rPr>
          <w:rFonts w:ascii="標楷體" w:eastAsia="標楷體" w:hAnsi="標楷體"/>
          <w:sz w:val="28"/>
          <w:szCs w:val="28"/>
        </w:rPr>
      </w:pPr>
    </w:p>
    <w:p w:rsidR="00004860" w:rsidRDefault="00004860" w:rsidP="00004860">
      <w:pPr>
        <w:spacing w:line="460" w:lineRule="exact"/>
        <w:ind w:right="140"/>
        <w:rPr>
          <w:rFonts w:ascii="標楷體" w:eastAsia="標楷體" w:hAnsi="標楷體"/>
          <w:sz w:val="28"/>
          <w:szCs w:val="28"/>
        </w:rPr>
      </w:pPr>
    </w:p>
    <w:p w:rsidR="00004860" w:rsidRDefault="00004860" w:rsidP="00004860">
      <w:pPr>
        <w:spacing w:line="460" w:lineRule="exact"/>
        <w:ind w:right="140"/>
        <w:rPr>
          <w:rFonts w:ascii="標楷體" w:eastAsia="標楷體" w:hAnsi="標楷體" w:hint="eastAsia"/>
          <w:sz w:val="28"/>
          <w:szCs w:val="28"/>
        </w:rPr>
      </w:pPr>
    </w:p>
    <w:p w:rsidR="008811A6" w:rsidRDefault="008811A6" w:rsidP="00004860">
      <w:pPr>
        <w:spacing w:line="460" w:lineRule="exact"/>
        <w:ind w:right="140"/>
        <w:rPr>
          <w:rFonts w:ascii="標楷體" w:eastAsia="標楷體" w:hAnsi="標楷體"/>
          <w:sz w:val="28"/>
          <w:szCs w:val="28"/>
        </w:rPr>
      </w:pPr>
      <w:r>
        <w:rPr>
          <w:rFonts w:ascii="標楷體" w:eastAsia="標楷體" w:hAnsi="標楷體" w:hint="eastAsia"/>
          <w:sz w:val="28"/>
          <w:szCs w:val="28"/>
        </w:rPr>
        <w:t>今年因為下雨，田野嘉年華移師到了室內，不過仍不減參與者的興致，領航員志願協會除了是我們協會的好夥伴，當我們有活動時全力配合人力支援，也是弱勢家庭的精神支柱，我們協會今年特地請剛剛出爐的新按摩師</w:t>
      </w:r>
      <w:r>
        <w:rPr>
          <w:rFonts w:ascii="標楷體" w:eastAsia="標楷體" w:hAnsi="標楷體"/>
          <w:sz w:val="28"/>
          <w:szCs w:val="28"/>
        </w:rPr>
        <w:t>—</w:t>
      </w:r>
      <w:r>
        <w:rPr>
          <w:rFonts w:ascii="標楷體" w:eastAsia="標楷體" w:hAnsi="標楷體" w:hint="eastAsia"/>
          <w:sz w:val="28"/>
          <w:szCs w:val="28"/>
        </w:rPr>
        <w:t>參加按摩職訓班的學員們，為大家服務，不僅讓學員們</w:t>
      </w:r>
      <w:r w:rsidR="00984A00">
        <w:rPr>
          <w:rFonts w:ascii="標楷體" w:eastAsia="標楷體" w:hAnsi="標楷體" w:hint="eastAsia"/>
          <w:sz w:val="28"/>
          <w:szCs w:val="28"/>
        </w:rPr>
        <w:t>有實作的機會，也讓他們體會使用一技之長助人的快樂。</w:t>
      </w:r>
    </w:p>
    <w:p w:rsidR="00EB710B" w:rsidRDefault="00984A00" w:rsidP="00004860">
      <w:pPr>
        <w:spacing w:line="460" w:lineRule="exact"/>
        <w:ind w:right="140"/>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4384" behindDoc="1" locked="0" layoutInCell="1" allowOverlap="1">
            <wp:simplePos x="0" y="0"/>
            <wp:positionH relativeFrom="column">
              <wp:posOffset>4310380</wp:posOffset>
            </wp:positionH>
            <wp:positionV relativeFrom="paragraph">
              <wp:posOffset>190500</wp:posOffset>
            </wp:positionV>
            <wp:extent cx="2219325" cy="1666875"/>
            <wp:effectExtent l="19050" t="0" r="9525" b="0"/>
            <wp:wrapTight wrapText="bothSides">
              <wp:wrapPolygon edited="0">
                <wp:start x="-185" y="0"/>
                <wp:lineTo x="-185" y="21477"/>
                <wp:lineTo x="21693" y="21477"/>
                <wp:lineTo x="21693" y="0"/>
                <wp:lineTo x="-185" y="0"/>
              </wp:wrapPolygon>
            </wp:wrapTight>
            <wp:docPr id="7" name="圖片 6" descr="1455192_434751476624742_14444036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192_434751476624742_1444403627_n.jpg"/>
                    <pic:cNvPicPr/>
                  </pic:nvPicPr>
                  <pic:blipFill>
                    <a:blip r:embed="rId11" cstate="print"/>
                    <a:stretch>
                      <a:fillRect/>
                    </a:stretch>
                  </pic:blipFill>
                  <pic:spPr>
                    <a:xfrm>
                      <a:off x="0" y="0"/>
                      <a:ext cx="2219325" cy="1666875"/>
                    </a:xfrm>
                    <a:prstGeom prst="rect">
                      <a:avLst/>
                    </a:prstGeom>
                  </pic:spPr>
                </pic:pic>
              </a:graphicData>
            </a:graphic>
          </wp:anchor>
        </w:drawing>
      </w:r>
    </w:p>
    <w:p w:rsidR="00EB710B" w:rsidRDefault="00984A00" w:rsidP="00004860">
      <w:pPr>
        <w:spacing w:line="460" w:lineRule="exact"/>
        <w:ind w:right="140"/>
        <w:rPr>
          <w:rFonts w:ascii="標楷體" w:eastAsia="標楷體" w:hAnsi="標楷體"/>
          <w:b/>
          <w:sz w:val="28"/>
          <w:szCs w:val="28"/>
        </w:rPr>
      </w:pPr>
      <w:r>
        <w:rPr>
          <w:rFonts w:ascii="標楷體" w:eastAsia="標楷體" w:hAnsi="標楷體" w:hint="eastAsia"/>
          <w:b/>
          <w:sz w:val="28"/>
          <w:szCs w:val="28"/>
          <w:shd w:val="pct15" w:color="auto" w:fill="FFFFFF"/>
        </w:rPr>
        <w:t>逆光飛翔口述影展</w:t>
      </w:r>
      <w:r w:rsidR="00EB710B" w:rsidRPr="00EB710B">
        <w:rPr>
          <w:rFonts w:ascii="標楷體" w:eastAsia="標楷體" w:hAnsi="標楷體" w:hint="eastAsia"/>
          <w:b/>
          <w:sz w:val="28"/>
          <w:szCs w:val="28"/>
        </w:rPr>
        <w:t xml:space="preserve"> </w:t>
      </w:r>
      <w:r w:rsidR="00EB710B">
        <w:rPr>
          <w:rFonts w:ascii="標楷體" w:eastAsia="標楷體" w:hAnsi="標楷體" w:hint="eastAsia"/>
          <w:b/>
          <w:sz w:val="28"/>
          <w:szCs w:val="28"/>
        </w:rPr>
        <w:t xml:space="preserve"> </w:t>
      </w:r>
      <w:r>
        <w:rPr>
          <w:rFonts w:ascii="標楷體" w:eastAsia="標楷體" w:hAnsi="標楷體" w:hint="eastAsia"/>
          <w:b/>
          <w:sz w:val="28"/>
          <w:szCs w:val="28"/>
        </w:rPr>
        <w:t>11/24</w:t>
      </w:r>
    </w:p>
    <w:p w:rsidR="00EB710B" w:rsidRDefault="00984A00" w:rsidP="00004860">
      <w:pPr>
        <w:spacing w:line="460" w:lineRule="exact"/>
        <w:ind w:right="14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5408" behindDoc="1" locked="0" layoutInCell="1" allowOverlap="1">
            <wp:simplePos x="0" y="0"/>
            <wp:positionH relativeFrom="column">
              <wp:posOffset>4314825</wp:posOffset>
            </wp:positionH>
            <wp:positionV relativeFrom="paragraph">
              <wp:posOffset>1330325</wp:posOffset>
            </wp:positionV>
            <wp:extent cx="2357755" cy="1571625"/>
            <wp:effectExtent l="19050" t="0" r="4445" b="0"/>
            <wp:wrapTight wrapText="bothSides">
              <wp:wrapPolygon edited="0">
                <wp:start x="-175" y="0"/>
                <wp:lineTo x="-175" y="21469"/>
                <wp:lineTo x="21641" y="21469"/>
                <wp:lineTo x="21641" y="0"/>
                <wp:lineTo x="-175" y="0"/>
              </wp:wrapPolygon>
            </wp:wrapTight>
            <wp:docPr id="8" name="圖片 7" descr="IMG_6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29.JPG"/>
                    <pic:cNvPicPr/>
                  </pic:nvPicPr>
                  <pic:blipFill>
                    <a:blip r:embed="rId12" cstate="print"/>
                    <a:stretch>
                      <a:fillRect/>
                    </a:stretch>
                  </pic:blipFill>
                  <pic:spPr>
                    <a:xfrm>
                      <a:off x="0" y="0"/>
                      <a:ext cx="2357755" cy="1571625"/>
                    </a:xfrm>
                    <a:prstGeom prst="rect">
                      <a:avLst/>
                    </a:prstGeom>
                  </pic:spPr>
                </pic:pic>
              </a:graphicData>
            </a:graphic>
          </wp:anchor>
        </w:drawing>
      </w:r>
      <w:r>
        <w:rPr>
          <w:rFonts w:ascii="標楷體" w:eastAsia="標楷體" w:hAnsi="標楷體" w:hint="eastAsia"/>
          <w:sz w:val="28"/>
          <w:szCs w:val="28"/>
        </w:rPr>
        <w:t>這次影展參與者有200多位，是協會歷年活動參加人數最多的一次，也看到大家對口述影像的興趣及喜愛。隨著口述老師生動的講解劇中人物的動作及表情變化，原本無法看見影像的視障朋友，也能夠聽著老師的敘述，跟著劇情歡笑、落淚，不再只能傻傻的等著劇中人物開口說話才能知道戲演到了哪裡。就讓我們來看看當天盛況空前的情形吧。</w:t>
      </w:r>
    </w:p>
    <w:p w:rsidR="00D04A85" w:rsidRDefault="00D04A85" w:rsidP="00004860">
      <w:pPr>
        <w:spacing w:line="460" w:lineRule="exact"/>
        <w:ind w:right="140"/>
        <w:rPr>
          <w:rFonts w:ascii="標楷體" w:eastAsia="標楷體" w:hAnsi="標楷體"/>
          <w:sz w:val="28"/>
          <w:szCs w:val="28"/>
        </w:rPr>
      </w:pPr>
    </w:p>
    <w:p w:rsidR="00D04A85" w:rsidRDefault="00D04A85" w:rsidP="00004860">
      <w:pPr>
        <w:spacing w:line="460" w:lineRule="exact"/>
        <w:ind w:right="140"/>
        <w:rPr>
          <w:rFonts w:ascii="標楷體" w:eastAsia="標楷體" w:hAnsi="標楷體"/>
          <w:sz w:val="28"/>
          <w:szCs w:val="28"/>
        </w:rPr>
      </w:pPr>
    </w:p>
    <w:p w:rsidR="0042154A" w:rsidRDefault="0042154A" w:rsidP="00984A00">
      <w:pPr>
        <w:spacing w:line="460" w:lineRule="exact"/>
        <w:ind w:right="140"/>
        <w:rPr>
          <w:rFonts w:ascii="標楷體" w:eastAsia="標楷體" w:hAnsi="標楷體" w:hint="eastAsia"/>
          <w:sz w:val="28"/>
          <w:szCs w:val="28"/>
          <w:shd w:val="pct15" w:color="auto" w:fill="FFFFFF"/>
        </w:rPr>
      </w:pPr>
    </w:p>
    <w:p w:rsidR="0042154A" w:rsidRDefault="0042154A" w:rsidP="00984A00">
      <w:pPr>
        <w:spacing w:line="460" w:lineRule="exact"/>
        <w:ind w:right="140"/>
        <w:rPr>
          <w:rFonts w:ascii="標楷體" w:eastAsia="標楷體" w:hAnsi="標楷體" w:hint="eastAsia"/>
          <w:sz w:val="28"/>
          <w:szCs w:val="28"/>
          <w:shd w:val="pct15" w:color="auto" w:fill="FFFFFF"/>
        </w:rPr>
      </w:pPr>
    </w:p>
    <w:p w:rsidR="0042154A" w:rsidRDefault="0042154A" w:rsidP="00984A00">
      <w:pPr>
        <w:spacing w:line="460" w:lineRule="exact"/>
        <w:ind w:right="140"/>
        <w:rPr>
          <w:rFonts w:ascii="標楷體" w:eastAsia="標楷體" w:hAnsi="標楷體" w:hint="eastAsia"/>
          <w:sz w:val="28"/>
          <w:szCs w:val="28"/>
          <w:shd w:val="pct15" w:color="auto" w:fill="FFFFFF"/>
        </w:rPr>
      </w:pPr>
    </w:p>
    <w:p w:rsidR="0042154A" w:rsidRDefault="0042154A" w:rsidP="00984A00">
      <w:pPr>
        <w:spacing w:line="460" w:lineRule="exact"/>
        <w:ind w:right="140"/>
        <w:rPr>
          <w:rFonts w:ascii="標楷體" w:eastAsia="標楷體" w:hAnsi="標楷體" w:hint="eastAsia"/>
          <w:sz w:val="28"/>
          <w:szCs w:val="28"/>
          <w:shd w:val="pct15" w:color="auto" w:fill="FFFFFF"/>
        </w:rPr>
      </w:pPr>
    </w:p>
    <w:p w:rsidR="00D04A85" w:rsidRDefault="0042154A" w:rsidP="00984A00">
      <w:pPr>
        <w:spacing w:line="460" w:lineRule="exact"/>
        <w:ind w:right="140"/>
        <w:rPr>
          <w:rFonts w:ascii="標楷體" w:eastAsia="標楷體" w:hAnsi="標楷體" w:hint="eastAsia"/>
          <w:sz w:val="28"/>
          <w:szCs w:val="28"/>
        </w:rPr>
      </w:pPr>
      <w:r>
        <w:rPr>
          <w:rFonts w:ascii="標楷體" w:eastAsia="標楷體" w:hAnsi="標楷體" w:hint="eastAsia"/>
          <w:noProof/>
          <w:sz w:val="28"/>
          <w:szCs w:val="28"/>
        </w:rPr>
        <w:lastRenderedPageBreak/>
        <w:drawing>
          <wp:anchor distT="0" distB="0" distL="114300" distR="114300" simplePos="0" relativeHeight="251666432" behindDoc="1" locked="0" layoutInCell="1" allowOverlap="1">
            <wp:simplePos x="0" y="0"/>
            <wp:positionH relativeFrom="column">
              <wp:posOffset>4010025</wp:posOffset>
            </wp:positionH>
            <wp:positionV relativeFrom="paragraph">
              <wp:posOffset>133350</wp:posOffset>
            </wp:positionV>
            <wp:extent cx="2809875" cy="2095500"/>
            <wp:effectExtent l="19050" t="0" r="9525" b="0"/>
            <wp:wrapTight wrapText="bothSides">
              <wp:wrapPolygon edited="0">
                <wp:start x="-146" y="0"/>
                <wp:lineTo x="-146" y="21404"/>
                <wp:lineTo x="21673" y="21404"/>
                <wp:lineTo x="21673" y="0"/>
                <wp:lineTo x="-146" y="0"/>
              </wp:wrapPolygon>
            </wp:wrapTight>
            <wp:docPr id="9" name="圖片 8" descr="89831610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316103301.jpg"/>
                    <pic:cNvPicPr/>
                  </pic:nvPicPr>
                  <pic:blipFill>
                    <a:blip r:embed="rId13" cstate="print"/>
                    <a:stretch>
                      <a:fillRect/>
                    </a:stretch>
                  </pic:blipFill>
                  <pic:spPr>
                    <a:xfrm>
                      <a:off x="0" y="0"/>
                      <a:ext cx="2809875" cy="2095500"/>
                    </a:xfrm>
                    <a:prstGeom prst="rect">
                      <a:avLst/>
                    </a:prstGeom>
                  </pic:spPr>
                </pic:pic>
              </a:graphicData>
            </a:graphic>
          </wp:anchor>
        </w:drawing>
      </w:r>
      <w:r>
        <w:rPr>
          <w:rFonts w:ascii="標楷體" w:eastAsia="標楷體" w:hAnsi="標楷體" w:hint="eastAsia"/>
          <w:sz w:val="28"/>
          <w:szCs w:val="28"/>
          <w:shd w:val="pct15" w:color="auto" w:fill="FFFFFF"/>
        </w:rPr>
        <w:t>聖誕烘焙趣</w:t>
      </w:r>
      <w:r w:rsidR="00D04A85">
        <w:rPr>
          <w:rFonts w:ascii="標楷體" w:eastAsia="標楷體" w:hAnsi="標楷體" w:hint="eastAsia"/>
          <w:sz w:val="28"/>
          <w:szCs w:val="28"/>
        </w:rPr>
        <w:t xml:space="preserve"> ：</w:t>
      </w:r>
    </w:p>
    <w:p w:rsidR="00984A00" w:rsidRPr="0042154A" w:rsidRDefault="0042154A" w:rsidP="00984A00">
      <w:pPr>
        <w:spacing w:line="460" w:lineRule="exact"/>
        <w:ind w:right="140"/>
        <w:rPr>
          <w:rFonts w:ascii="標楷體" w:eastAsia="標楷體" w:hAnsi="標楷體"/>
          <w:sz w:val="28"/>
          <w:szCs w:val="28"/>
        </w:rPr>
      </w:pPr>
      <w:r w:rsidRPr="0042154A">
        <w:rPr>
          <w:rFonts w:ascii="標楷體" w:eastAsia="標楷體" w:hAnsi="標楷體" w:hint="eastAsia"/>
          <w:sz w:val="28"/>
          <w:szCs w:val="28"/>
        </w:rPr>
        <w:t>叮叮噹</w:t>
      </w:r>
      <w:r>
        <w:rPr>
          <w:rFonts w:ascii="標楷體" w:eastAsia="標楷體" w:hAnsi="標楷體" w:hint="eastAsia"/>
          <w:sz w:val="28"/>
          <w:szCs w:val="28"/>
        </w:rPr>
        <w:t>叮叮噹</w:t>
      </w:r>
      <w:r>
        <w:rPr>
          <w:rFonts w:ascii="標楷體" w:eastAsia="標楷體" w:hAnsi="標楷體"/>
          <w:sz w:val="28"/>
          <w:szCs w:val="28"/>
        </w:rPr>
        <w:t>…</w:t>
      </w:r>
      <w:r>
        <w:rPr>
          <w:rFonts w:ascii="標楷體" w:eastAsia="標楷體" w:hAnsi="標楷體" w:hint="eastAsia"/>
          <w:sz w:val="28"/>
          <w:szCs w:val="28"/>
        </w:rPr>
        <w:t>鈴聲多響亮</w:t>
      </w:r>
      <w:r>
        <w:rPr>
          <w:rFonts w:ascii="標楷體" w:eastAsia="標楷體" w:hAnsi="標楷體"/>
          <w:sz w:val="28"/>
          <w:szCs w:val="28"/>
        </w:rPr>
        <w:t>…</w:t>
      </w:r>
      <w:r>
        <w:rPr>
          <w:rFonts w:ascii="標楷體" w:eastAsia="標楷體" w:hAnsi="標楷體" w:hint="eastAsia"/>
          <w:sz w:val="28"/>
          <w:szCs w:val="28"/>
        </w:rPr>
        <w:t>聖誕節不是過了嗎？是的，聖誕節雖然過了，但是我們在聖誕節前夕可是帶大家到巨城的巧思廚藝體驗做手工餅乾的樂趣，還做成了一棵可愛的聖誕樹呢，</w:t>
      </w:r>
      <w:r w:rsidR="00152EF6">
        <w:rPr>
          <w:rFonts w:ascii="標楷體" w:eastAsia="標楷體" w:hAnsi="標楷體" w:hint="eastAsia"/>
          <w:sz w:val="28"/>
          <w:szCs w:val="28"/>
        </w:rPr>
        <w:t>大家</w:t>
      </w:r>
      <w:r>
        <w:rPr>
          <w:rFonts w:ascii="標楷體" w:eastAsia="標楷體" w:hAnsi="標楷體" w:hint="eastAsia"/>
          <w:sz w:val="28"/>
          <w:szCs w:val="28"/>
        </w:rPr>
        <w:t>如果很羨慕，以後就要抓緊時間報名參加活動啦！</w:t>
      </w:r>
    </w:p>
    <w:p w:rsidR="00152EF6" w:rsidRDefault="00152EF6" w:rsidP="00004860">
      <w:pPr>
        <w:spacing w:line="460" w:lineRule="exact"/>
        <w:ind w:right="140"/>
        <w:rPr>
          <w:rFonts w:ascii="標楷體" w:eastAsia="標楷體" w:hAnsi="標楷體" w:hint="eastAsia"/>
          <w:b/>
          <w:sz w:val="44"/>
          <w:szCs w:val="44"/>
          <w:u w:val="single"/>
        </w:rPr>
      </w:pPr>
    </w:p>
    <w:p w:rsidR="00152EF6" w:rsidRDefault="00152EF6" w:rsidP="00004860">
      <w:pPr>
        <w:spacing w:line="460" w:lineRule="exact"/>
        <w:ind w:right="140"/>
        <w:rPr>
          <w:rFonts w:ascii="標楷體" w:eastAsia="標楷體" w:hAnsi="標楷體" w:hint="eastAsia"/>
          <w:b/>
          <w:sz w:val="44"/>
          <w:szCs w:val="44"/>
          <w:u w:val="single"/>
        </w:rPr>
      </w:pPr>
    </w:p>
    <w:p w:rsidR="00D04A85" w:rsidRDefault="00D04A85" w:rsidP="00004860">
      <w:pPr>
        <w:spacing w:line="460" w:lineRule="exact"/>
        <w:ind w:right="140"/>
        <w:rPr>
          <w:rFonts w:ascii="標楷體" w:eastAsia="標楷體" w:hAnsi="標楷體"/>
          <w:b/>
          <w:sz w:val="44"/>
          <w:szCs w:val="44"/>
          <w:u w:val="single"/>
        </w:rPr>
      </w:pPr>
      <w:r w:rsidRPr="00490D1A">
        <w:rPr>
          <w:rFonts w:ascii="標楷體" w:eastAsia="標楷體" w:hAnsi="標楷體" w:hint="eastAsia"/>
          <w:b/>
          <w:sz w:val="44"/>
          <w:szCs w:val="44"/>
          <w:u w:val="single"/>
        </w:rPr>
        <w:t>課程 活動訊息</w:t>
      </w:r>
    </w:p>
    <w:p w:rsidR="009B78B7" w:rsidRPr="00152EF6" w:rsidRDefault="00D04A85" w:rsidP="009B78B7">
      <w:pPr>
        <w:pStyle w:val="a9"/>
        <w:numPr>
          <w:ilvl w:val="0"/>
          <w:numId w:val="9"/>
        </w:numPr>
        <w:tabs>
          <w:tab w:val="left" w:pos="360"/>
          <w:tab w:val="left" w:pos="720"/>
          <w:tab w:val="left" w:pos="1260"/>
        </w:tabs>
        <w:spacing w:line="460" w:lineRule="exact"/>
        <w:ind w:leftChars="-75" w:left="-180" w:right="140" w:firstLineChars="40" w:firstLine="112"/>
        <w:rPr>
          <w:rFonts w:ascii="全真顏體" w:eastAsia="全真顏體" w:hint="eastAsia"/>
          <w:sz w:val="28"/>
          <w:szCs w:val="28"/>
        </w:rPr>
      </w:pPr>
      <w:r w:rsidRPr="004345A6">
        <w:rPr>
          <w:rFonts w:ascii="標楷體" w:eastAsia="標楷體" w:hAnsi="標楷體" w:hint="eastAsia"/>
          <w:b/>
          <w:sz w:val="28"/>
          <w:szCs w:val="28"/>
        </w:rPr>
        <w:t>生活重建課程</w:t>
      </w:r>
      <w:r w:rsidR="00152EF6">
        <w:rPr>
          <w:rFonts w:ascii="標楷體" w:eastAsia="標楷體" w:hAnsi="標楷體" w:hint="eastAsia"/>
          <w:b/>
          <w:sz w:val="28"/>
          <w:szCs w:val="28"/>
        </w:rPr>
        <w:t>：</w:t>
      </w:r>
      <w:r w:rsidR="00152EF6" w:rsidRPr="00152EF6">
        <w:rPr>
          <w:rFonts w:ascii="標楷體" w:eastAsia="標楷體" w:hAnsi="標楷體" w:hint="eastAsia"/>
          <w:sz w:val="28"/>
          <w:szCs w:val="28"/>
        </w:rPr>
        <w:t>明年我們協會也會繼續提供生活重建服務</w:t>
      </w:r>
      <w:r w:rsidRPr="009B78B7">
        <w:rPr>
          <w:rFonts w:ascii="標楷體" w:eastAsia="標楷體" w:hAnsi="標楷體" w:hint="eastAsia"/>
          <w:sz w:val="28"/>
          <w:szCs w:val="28"/>
        </w:rPr>
        <w:t>，若您</w:t>
      </w:r>
      <w:r w:rsidR="00152EF6">
        <w:rPr>
          <w:rFonts w:ascii="標楷體" w:eastAsia="標楷體" w:hAnsi="標楷體" w:hint="eastAsia"/>
          <w:sz w:val="28"/>
          <w:szCs w:val="28"/>
        </w:rPr>
        <w:t>或是身邊的視障朋友</w:t>
      </w:r>
      <w:r w:rsidRPr="009B78B7">
        <w:rPr>
          <w:rFonts w:ascii="標楷體" w:eastAsia="標楷體" w:hAnsi="標楷體" w:hint="eastAsia"/>
          <w:sz w:val="28"/>
          <w:szCs w:val="28"/>
        </w:rPr>
        <w:t>有任何關於盲用電腦（現在有智慧型手機課程囉！）、定向行動、生活自理（用餐、穿衣、化妝、整理家務、烹飪</w:t>
      </w:r>
      <w:r w:rsidRPr="009B78B7">
        <w:rPr>
          <w:rFonts w:ascii="標楷體" w:eastAsia="標楷體" w:hAnsi="標楷體"/>
          <w:sz w:val="28"/>
          <w:szCs w:val="28"/>
        </w:rPr>
        <w:t>…</w:t>
      </w:r>
      <w:r w:rsidRPr="009B78B7">
        <w:rPr>
          <w:rFonts w:ascii="標楷體" w:eastAsia="標楷體" w:hAnsi="標楷體" w:hint="eastAsia"/>
          <w:sz w:val="28"/>
          <w:szCs w:val="28"/>
        </w:rPr>
        <w:t xml:space="preserve">）點字之需求或疑問，歡迎來電詢問，請洽5330091 </w:t>
      </w:r>
      <w:r w:rsidR="00152EF6">
        <w:rPr>
          <w:rFonts w:ascii="標楷體" w:eastAsia="標楷體" w:hAnsi="標楷體" w:hint="eastAsia"/>
          <w:sz w:val="28"/>
          <w:szCs w:val="28"/>
        </w:rPr>
        <w:t>何庭瑩</w:t>
      </w:r>
      <w:r w:rsidRPr="009B78B7">
        <w:rPr>
          <w:rFonts w:ascii="標楷體" w:eastAsia="標楷體" w:hAnsi="標楷體" w:hint="eastAsia"/>
          <w:sz w:val="28"/>
          <w:szCs w:val="28"/>
        </w:rPr>
        <w:t>社工。</w:t>
      </w:r>
    </w:p>
    <w:p w:rsidR="00152EF6" w:rsidRPr="00152EF6" w:rsidRDefault="00152EF6" w:rsidP="009B78B7">
      <w:pPr>
        <w:pStyle w:val="a9"/>
        <w:numPr>
          <w:ilvl w:val="0"/>
          <w:numId w:val="9"/>
        </w:numPr>
        <w:tabs>
          <w:tab w:val="left" w:pos="360"/>
          <w:tab w:val="left" w:pos="720"/>
          <w:tab w:val="left" w:pos="1260"/>
        </w:tabs>
        <w:spacing w:line="460" w:lineRule="exact"/>
        <w:ind w:leftChars="-75" w:left="-180" w:right="140" w:firstLineChars="40" w:firstLine="112"/>
        <w:rPr>
          <w:rFonts w:ascii="全真顏體" w:eastAsia="全真顏體" w:hint="eastAsia"/>
          <w:sz w:val="28"/>
          <w:szCs w:val="28"/>
        </w:rPr>
      </w:pPr>
      <w:r w:rsidRPr="00152EF6">
        <w:rPr>
          <w:rFonts w:ascii="標楷體" w:eastAsia="標楷體" w:hAnsi="標楷體" w:hint="eastAsia"/>
          <w:b/>
          <w:sz w:val="28"/>
          <w:szCs w:val="28"/>
        </w:rPr>
        <w:t>會員大會</w:t>
      </w:r>
      <w:r>
        <w:rPr>
          <w:rFonts w:ascii="標楷體" w:eastAsia="標楷體" w:hAnsi="標楷體" w:hint="eastAsia"/>
          <w:sz w:val="28"/>
          <w:szCs w:val="28"/>
        </w:rPr>
        <w:t>：會員大會將在2/16假楊廚師舉行，明年1月中會再寄通知給各位會員朋友，當然也有精美的摸彩品和會後餐敘，最重要的是來了解協會的運作情形和明年度的計畫，一定要把時間空出來參加喔！</w:t>
      </w:r>
    </w:p>
    <w:p w:rsidR="00152EF6" w:rsidRPr="00152EF6" w:rsidRDefault="00152EF6" w:rsidP="009B78B7">
      <w:pPr>
        <w:pStyle w:val="a9"/>
        <w:numPr>
          <w:ilvl w:val="0"/>
          <w:numId w:val="9"/>
        </w:numPr>
        <w:tabs>
          <w:tab w:val="left" w:pos="360"/>
          <w:tab w:val="left" w:pos="720"/>
          <w:tab w:val="left" w:pos="1260"/>
        </w:tabs>
        <w:spacing w:line="460" w:lineRule="exact"/>
        <w:ind w:leftChars="-75" w:left="-180" w:right="140" w:firstLineChars="40" w:firstLine="112"/>
        <w:rPr>
          <w:rFonts w:ascii="標楷體" w:eastAsia="標楷體" w:hAnsi="標楷體"/>
          <w:sz w:val="28"/>
          <w:szCs w:val="28"/>
        </w:rPr>
      </w:pPr>
      <w:r w:rsidRPr="00152EF6">
        <w:rPr>
          <w:rFonts w:ascii="標楷體" w:eastAsia="標楷體" w:hAnsi="標楷體" w:hint="eastAsia"/>
          <w:b/>
          <w:sz w:val="28"/>
          <w:szCs w:val="28"/>
        </w:rPr>
        <w:t>休閒課程</w:t>
      </w:r>
      <w:r w:rsidRPr="00152EF6">
        <w:rPr>
          <w:rFonts w:ascii="標楷體" w:eastAsia="標楷體" w:hAnsi="標楷體" w:hint="eastAsia"/>
          <w:sz w:val="28"/>
          <w:szCs w:val="28"/>
        </w:rPr>
        <w:t>：明年度的休閒活動，目前有歌唱班和水中活動班策畫中，若各位有其他想做的活動，也歡迎隨時打電話給我們，讓我們協助您完成想做的事！</w:t>
      </w:r>
    </w:p>
    <w:tbl>
      <w:tblPr>
        <w:tblW w:w="10100" w:type="dxa"/>
        <w:tblInd w:w="13" w:type="dxa"/>
        <w:tblCellMar>
          <w:left w:w="28" w:type="dxa"/>
          <w:right w:w="28" w:type="dxa"/>
        </w:tblCellMar>
        <w:tblLook w:val="04A0"/>
      </w:tblPr>
      <w:tblGrid>
        <w:gridCol w:w="2880"/>
        <w:gridCol w:w="2360"/>
        <w:gridCol w:w="2500"/>
        <w:gridCol w:w="2360"/>
      </w:tblGrid>
      <w:tr w:rsidR="00C77F01" w:rsidRPr="00C77F01" w:rsidTr="00C77F01">
        <w:trPr>
          <w:trHeight w:val="525"/>
        </w:trPr>
        <w:tc>
          <w:tcPr>
            <w:tcW w:w="288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32"/>
                <w:szCs w:val="32"/>
              </w:rPr>
            </w:pPr>
            <w:r w:rsidRPr="00C77F01">
              <w:rPr>
                <w:rFonts w:ascii="新細明體" w:eastAsia="新細明體" w:hAnsi="新細明體" w:cs="新細明體" w:hint="eastAsia"/>
                <w:kern w:val="0"/>
                <w:sz w:val="32"/>
                <w:szCs w:val="32"/>
              </w:rPr>
              <w:t>§</w:t>
            </w:r>
            <w:r>
              <w:rPr>
                <w:rFonts w:ascii="新細明體" w:eastAsia="新細明體" w:hAnsi="新細明體" w:cs="新細明體" w:hint="eastAsia"/>
                <w:kern w:val="0"/>
                <w:sz w:val="32"/>
                <w:szCs w:val="32"/>
              </w:rPr>
              <w:t>10-12月</w:t>
            </w:r>
            <w:r w:rsidRPr="00C77F01">
              <w:rPr>
                <w:rFonts w:ascii="新細明體" w:eastAsia="新細明體" w:hAnsi="新細明體" w:cs="新細明體" w:hint="eastAsia"/>
                <w:kern w:val="0"/>
                <w:sz w:val="32"/>
                <w:szCs w:val="32"/>
              </w:rPr>
              <w:t>捐款芳名錄</w:t>
            </w:r>
          </w:p>
        </w:tc>
        <w:tc>
          <w:tcPr>
            <w:tcW w:w="236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p>
        </w:tc>
        <w:tc>
          <w:tcPr>
            <w:tcW w:w="250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p>
        </w:tc>
        <w:tc>
          <w:tcPr>
            <w:tcW w:w="236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p>
        </w:tc>
      </w:tr>
      <w:tr w:rsidR="00C77F01" w:rsidRPr="00C77F01" w:rsidTr="00C77F01">
        <w:trPr>
          <w:trHeight w:val="600"/>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jc w:val="center"/>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捐款人姓名</w:t>
            </w:r>
          </w:p>
        </w:tc>
        <w:tc>
          <w:tcPr>
            <w:tcW w:w="2360" w:type="dxa"/>
            <w:tcBorders>
              <w:top w:val="single" w:sz="8" w:space="0" w:color="auto"/>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center"/>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金額</w:t>
            </w:r>
          </w:p>
        </w:tc>
        <w:tc>
          <w:tcPr>
            <w:tcW w:w="2500" w:type="dxa"/>
            <w:tcBorders>
              <w:top w:val="single" w:sz="8" w:space="0" w:color="auto"/>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center"/>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捐款人姓名</w:t>
            </w:r>
          </w:p>
        </w:tc>
        <w:tc>
          <w:tcPr>
            <w:tcW w:w="2360" w:type="dxa"/>
            <w:tcBorders>
              <w:top w:val="single" w:sz="8" w:space="0" w:color="auto"/>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center"/>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金額</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園區同業公會</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10,000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張志仁</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200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黃月英</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鄭金鳳</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20,000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忠義仁風基金會</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5,000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北區扶輪社</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15,000</w:t>
            </w:r>
          </w:p>
        </w:tc>
      </w:tr>
      <w:tr w:rsidR="00C77F01" w:rsidRPr="00C77F01" w:rsidTr="00C77F01">
        <w:trPr>
          <w:trHeight w:val="6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楊雅蓉</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北區扶輪社青年服務團</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15,500</w:t>
            </w:r>
          </w:p>
        </w:tc>
      </w:tr>
      <w:tr w:rsidR="00C77F01" w:rsidRPr="00C77F01" w:rsidTr="00C77F01">
        <w:trPr>
          <w:trHeight w:val="60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林文玲</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3,000</w:t>
            </w:r>
          </w:p>
        </w:tc>
        <w:tc>
          <w:tcPr>
            <w:tcW w:w="250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鴻發有限公司</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2,000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林必峰</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新竹市光明仁愛協會</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鄭木貴</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10,000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陳麗芬</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200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金敏文</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1,200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廖正峰</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李景瑞</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300</w:t>
            </w:r>
          </w:p>
        </w:tc>
        <w:tc>
          <w:tcPr>
            <w:tcW w:w="250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南門小站</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14,000</w:t>
            </w:r>
          </w:p>
        </w:tc>
      </w:tr>
      <w:tr w:rsidR="00C77F01" w:rsidRPr="00C77F01" w:rsidTr="00C77F01">
        <w:trPr>
          <w:trHeight w:val="600"/>
        </w:trPr>
        <w:tc>
          <w:tcPr>
            <w:tcW w:w="2880" w:type="dxa"/>
            <w:tcBorders>
              <w:top w:val="nil"/>
              <w:left w:val="single" w:sz="8" w:space="0" w:color="auto"/>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 xml:space="preserve">　</w:t>
            </w:r>
          </w:p>
        </w:tc>
        <w:tc>
          <w:tcPr>
            <w:tcW w:w="2360" w:type="dxa"/>
            <w:tcBorders>
              <w:top w:val="nil"/>
              <w:left w:val="nil"/>
              <w:bottom w:val="single" w:sz="4"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 xml:space="preserve">　</w:t>
            </w:r>
          </w:p>
        </w:tc>
        <w:tc>
          <w:tcPr>
            <w:tcW w:w="2500" w:type="dxa"/>
            <w:tcBorders>
              <w:top w:val="nil"/>
              <w:left w:val="nil"/>
              <w:bottom w:val="single" w:sz="4" w:space="0" w:color="auto"/>
              <w:right w:val="single" w:sz="4" w:space="0" w:color="auto"/>
            </w:tcBorders>
            <w:shd w:val="clear" w:color="auto" w:fill="auto"/>
            <w:vAlign w:val="center"/>
            <w:hideMark/>
          </w:tcPr>
          <w:p w:rsidR="00C77F01" w:rsidRPr="00C77F01" w:rsidRDefault="00C77F01" w:rsidP="00C77F01">
            <w:pPr>
              <w:widowControl/>
              <w:rPr>
                <w:rFonts w:ascii="新細明體" w:eastAsia="新細明體" w:hAnsi="新細明體" w:cs="新細明體"/>
                <w:kern w:val="0"/>
                <w:szCs w:val="24"/>
              </w:rPr>
            </w:pPr>
            <w:r w:rsidRPr="00C77F01">
              <w:rPr>
                <w:rFonts w:ascii="新細明體" w:eastAsia="新細明體" w:hAnsi="新細明體" w:cs="新細明體" w:hint="eastAsia"/>
                <w:kern w:val="0"/>
                <w:szCs w:val="24"/>
              </w:rPr>
              <w:t xml:space="preserve">　</w:t>
            </w:r>
          </w:p>
        </w:tc>
        <w:tc>
          <w:tcPr>
            <w:tcW w:w="2360" w:type="dxa"/>
            <w:tcBorders>
              <w:top w:val="nil"/>
              <w:left w:val="nil"/>
              <w:bottom w:val="single" w:sz="4" w:space="0" w:color="auto"/>
              <w:right w:val="single" w:sz="8"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kern w:val="0"/>
                <w:sz w:val="28"/>
                <w:szCs w:val="28"/>
              </w:rPr>
            </w:pPr>
            <w:r w:rsidRPr="00C77F01">
              <w:rPr>
                <w:rFonts w:ascii="新細明體" w:eastAsia="新細明體" w:hAnsi="新細明體" w:cs="新細明體" w:hint="eastAsia"/>
                <w:kern w:val="0"/>
                <w:sz w:val="28"/>
                <w:szCs w:val="28"/>
              </w:rPr>
              <w:t xml:space="preserve">　</w:t>
            </w:r>
          </w:p>
        </w:tc>
      </w:tr>
      <w:tr w:rsidR="00C77F01" w:rsidRPr="00C77F01" w:rsidTr="00C77F01">
        <w:trPr>
          <w:trHeight w:val="600"/>
        </w:trPr>
        <w:tc>
          <w:tcPr>
            <w:tcW w:w="2880" w:type="dxa"/>
            <w:tcBorders>
              <w:top w:val="nil"/>
              <w:left w:val="single" w:sz="8" w:space="0" w:color="auto"/>
              <w:bottom w:val="single" w:sz="8"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合計</w:t>
            </w:r>
          </w:p>
        </w:tc>
        <w:tc>
          <w:tcPr>
            <w:tcW w:w="2360" w:type="dxa"/>
            <w:tcBorders>
              <w:top w:val="nil"/>
              <w:left w:val="nil"/>
              <w:bottom w:val="single" w:sz="8" w:space="0" w:color="auto"/>
              <w:right w:val="single" w:sz="4"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92,500</w:t>
            </w:r>
          </w:p>
        </w:tc>
        <w:tc>
          <w:tcPr>
            <w:tcW w:w="2500" w:type="dxa"/>
            <w:tcBorders>
              <w:top w:val="nil"/>
              <w:left w:val="nil"/>
              <w:bottom w:val="single" w:sz="8" w:space="0" w:color="auto"/>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合計</w:t>
            </w:r>
          </w:p>
        </w:tc>
        <w:tc>
          <w:tcPr>
            <w:tcW w:w="2360" w:type="dxa"/>
            <w:tcBorders>
              <w:top w:val="nil"/>
              <w:left w:val="nil"/>
              <w:bottom w:val="single" w:sz="8" w:space="0" w:color="auto"/>
              <w:right w:val="single" w:sz="8"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70,000</w:t>
            </w:r>
          </w:p>
        </w:tc>
      </w:tr>
      <w:tr w:rsidR="00C77F01" w:rsidRPr="00C77F01" w:rsidTr="00C77F01">
        <w:trPr>
          <w:trHeight w:val="345"/>
        </w:trPr>
        <w:tc>
          <w:tcPr>
            <w:tcW w:w="2880" w:type="dxa"/>
            <w:tcBorders>
              <w:top w:val="nil"/>
              <w:left w:val="nil"/>
              <w:bottom w:val="nil"/>
              <w:right w:val="single" w:sz="4" w:space="0" w:color="auto"/>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 xml:space="preserve">　</w:t>
            </w:r>
          </w:p>
        </w:tc>
        <w:tc>
          <w:tcPr>
            <w:tcW w:w="236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 xml:space="preserve">　</w:t>
            </w:r>
          </w:p>
        </w:tc>
        <w:tc>
          <w:tcPr>
            <w:tcW w:w="250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p>
        </w:tc>
        <w:tc>
          <w:tcPr>
            <w:tcW w:w="236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kern w:val="0"/>
                <w:sz w:val="28"/>
                <w:szCs w:val="28"/>
              </w:rPr>
            </w:pPr>
          </w:p>
        </w:tc>
      </w:tr>
      <w:tr w:rsidR="00C77F01" w:rsidRPr="00C77F01" w:rsidTr="00C77F01">
        <w:trPr>
          <w:trHeight w:val="600"/>
        </w:trPr>
        <w:tc>
          <w:tcPr>
            <w:tcW w:w="288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77F01" w:rsidRPr="00C77F01" w:rsidRDefault="00C77F01" w:rsidP="00C77F01">
            <w:pPr>
              <w:widowControl/>
              <w:rPr>
                <w:rFonts w:ascii="新細明體" w:eastAsia="新細明體" w:hAnsi="新細明體" w:cs="新細明體"/>
                <w:b/>
                <w:bCs/>
                <w:kern w:val="0"/>
                <w:szCs w:val="24"/>
              </w:rPr>
            </w:pPr>
            <w:r w:rsidRPr="00C77F01">
              <w:rPr>
                <w:rFonts w:ascii="新細明體" w:eastAsia="新細明體" w:hAnsi="新細明體" w:cs="新細明體" w:hint="eastAsia"/>
                <w:b/>
                <w:bCs/>
                <w:kern w:val="0"/>
                <w:szCs w:val="24"/>
              </w:rPr>
              <w:t>本季捐款總額</w:t>
            </w:r>
          </w:p>
        </w:tc>
        <w:tc>
          <w:tcPr>
            <w:tcW w:w="2360" w:type="dxa"/>
            <w:tcBorders>
              <w:top w:val="double" w:sz="6" w:space="0" w:color="auto"/>
              <w:left w:val="nil"/>
              <w:bottom w:val="double" w:sz="6" w:space="0" w:color="auto"/>
              <w:right w:val="double" w:sz="6" w:space="0" w:color="auto"/>
            </w:tcBorders>
            <w:shd w:val="clear" w:color="auto" w:fill="auto"/>
            <w:noWrap/>
            <w:vAlign w:val="center"/>
            <w:hideMark/>
          </w:tcPr>
          <w:p w:rsidR="00C77F01" w:rsidRPr="00C77F01" w:rsidRDefault="00C77F01" w:rsidP="00C77F01">
            <w:pPr>
              <w:widowControl/>
              <w:jc w:val="right"/>
              <w:rPr>
                <w:rFonts w:ascii="新細明體" w:eastAsia="新細明體" w:hAnsi="新細明體" w:cs="新細明體"/>
                <w:b/>
                <w:bCs/>
                <w:kern w:val="0"/>
                <w:sz w:val="28"/>
                <w:szCs w:val="28"/>
              </w:rPr>
            </w:pPr>
            <w:r w:rsidRPr="00C77F01">
              <w:rPr>
                <w:rFonts w:ascii="新細明體" w:eastAsia="新細明體" w:hAnsi="新細明體" w:cs="新細明體" w:hint="eastAsia"/>
                <w:b/>
                <w:bCs/>
                <w:kern w:val="0"/>
                <w:sz w:val="28"/>
                <w:szCs w:val="28"/>
              </w:rPr>
              <w:t>162,500</w:t>
            </w:r>
          </w:p>
        </w:tc>
        <w:tc>
          <w:tcPr>
            <w:tcW w:w="250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color w:val="000000"/>
                <w:kern w:val="0"/>
                <w:szCs w:val="24"/>
              </w:rPr>
            </w:pPr>
          </w:p>
        </w:tc>
        <w:tc>
          <w:tcPr>
            <w:tcW w:w="2360" w:type="dxa"/>
            <w:tcBorders>
              <w:top w:val="nil"/>
              <w:left w:val="nil"/>
              <w:bottom w:val="nil"/>
              <w:right w:val="nil"/>
            </w:tcBorders>
            <w:shd w:val="clear" w:color="auto" w:fill="auto"/>
            <w:noWrap/>
            <w:vAlign w:val="center"/>
            <w:hideMark/>
          </w:tcPr>
          <w:p w:rsidR="00C77F01" w:rsidRPr="00C77F01" w:rsidRDefault="00C77F01" w:rsidP="00C77F01">
            <w:pPr>
              <w:widowControl/>
              <w:rPr>
                <w:rFonts w:ascii="新細明體" w:eastAsia="新細明體" w:hAnsi="新細明體" w:cs="新細明體"/>
                <w:b/>
                <w:bCs/>
                <w:color w:val="000000"/>
                <w:kern w:val="0"/>
                <w:szCs w:val="24"/>
              </w:rPr>
            </w:pPr>
          </w:p>
        </w:tc>
      </w:tr>
    </w:tbl>
    <w:p w:rsidR="00C956D3" w:rsidRPr="00C956D3" w:rsidRDefault="00C956D3" w:rsidP="00DF1612">
      <w:pPr>
        <w:pStyle w:val="a9"/>
        <w:spacing w:line="460" w:lineRule="exact"/>
        <w:ind w:leftChars="0" w:left="360" w:right="140"/>
        <w:rPr>
          <w:rFonts w:ascii="標楷體" w:eastAsia="標楷體" w:hAnsi="標楷體"/>
          <w:b/>
          <w:sz w:val="28"/>
          <w:szCs w:val="28"/>
        </w:rPr>
      </w:pPr>
    </w:p>
    <w:sectPr w:rsidR="00C956D3" w:rsidRPr="00C956D3" w:rsidSect="003E3B2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71" w:rsidRDefault="00EF5D71" w:rsidP="00FC2455">
      <w:r>
        <w:separator/>
      </w:r>
    </w:p>
  </w:endnote>
  <w:endnote w:type="continuationSeparator" w:id="0">
    <w:p w:rsidR="00EF5D71" w:rsidRDefault="00EF5D71" w:rsidP="00FC2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海報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全真顏體">
    <w:altName w:val="Arial Unicode MS"/>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71" w:rsidRDefault="00EF5D71" w:rsidP="00FC2455">
      <w:r>
        <w:separator/>
      </w:r>
    </w:p>
  </w:footnote>
  <w:footnote w:type="continuationSeparator" w:id="0">
    <w:p w:rsidR="00EF5D71" w:rsidRDefault="00EF5D71" w:rsidP="00FC2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nsid w:val="172F2CAF"/>
    <w:multiLevelType w:val="hybridMultilevel"/>
    <w:tmpl w:val="B674F36A"/>
    <w:lvl w:ilvl="0" w:tplc="F2F65DBA">
      <w:start w:val="1"/>
      <w:numFmt w:val="decimal"/>
      <w:pStyle w:val="3"/>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153DF9"/>
    <w:multiLevelType w:val="hybridMultilevel"/>
    <w:tmpl w:val="F15ACBF6"/>
    <w:lvl w:ilvl="0" w:tplc="1B7E04AE">
      <w:start w:val="1"/>
      <w:numFmt w:val="ideographLegalTraditional"/>
      <w:pStyle w:val="1"/>
      <w:lvlText w:val="%1、"/>
      <w:lvlJc w:val="left"/>
      <w:pPr>
        <w:ind w:left="480" w:hanging="480"/>
      </w:pPr>
      <w:rPr>
        <w:b w:val="0"/>
        <w:bCs w:val="0"/>
        <w:i w:val="0"/>
        <w:iCs w:val="0"/>
        <w:caps w:val="0"/>
        <w:smallCaps w:val="0"/>
        <w:strike w:val="0"/>
        <w:dstrike w:val="0"/>
        <w:outline w:val="0"/>
        <w:shadow w:val="0"/>
        <w:emboss w:val="0"/>
        <w:imprint w:val="0"/>
        <w:noProof w:val="0"/>
        <w:vanish w:val="0"/>
        <w:spacing w:val="0"/>
        <w:position w:val="0"/>
        <w:sz w:val="36"/>
        <w:szCs w:val="36"/>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9D6530"/>
    <w:multiLevelType w:val="hybridMultilevel"/>
    <w:tmpl w:val="AF920EA6"/>
    <w:lvl w:ilvl="0" w:tplc="38C40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2367BA"/>
    <w:multiLevelType w:val="hybridMultilevel"/>
    <w:tmpl w:val="0706B144"/>
    <w:lvl w:ilvl="0" w:tplc="9F38C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4C681A"/>
    <w:multiLevelType w:val="hybridMultilevel"/>
    <w:tmpl w:val="108C2C12"/>
    <w:lvl w:ilvl="0" w:tplc="06982FB0">
      <w:start w:val="1"/>
      <w:numFmt w:val="bullet"/>
      <w:lvlText w:val=""/>
      <w:lvlPicBulletId w:val="0"/>
      <w:lvlJc w:val="left"/>
      <w:pPr>
        <w:tabs>
          <w:tab w:val="num" w:pos="720"/>
        </w:tabs>
        <w:ind w:left="720" w:hanging="360"/>
      </w:pPr>
      <w:rPr>
        <w:rFonts w:ascii="Symbol" w:hAnsi="Symbol" w:hint="default"/>
      </w:rPr>
    </w:lvl>
    <w:lvl w:ilvl="1" w:tplc="B972ECDC" w:tentative="1">
      <w:start w:val="1"/>
      <w:numFmt w:val="bullet"/>
      <w:lvlText w:val=""/>
      <w:lvlPicBulletId w:val="0"/>
      <w:lvlJc w:val="left"/>
      <w:pPr>
        <w:tabs>
          <w:tab w:val="num" w:pos="1440"/>
        </w:tabs>
        <w:ind w:left="1440" w:hanging="360"/>
      </w:pPr>
      <w:rPr>
        <w:rFonts w:ascii="Symbol" w:hAnsi="Symbol" w:hint="default"/>
      </w:rPr>
    </w:lvl>
    <w:lvl w:ilvl="2" w:tplc="4DC60C32" w:tentative="1">
      <w:start w:val="1"/>
      <w:numFmt w:val="bullet"/>
      <w:lvlText w:val=""/>
      <w:lvlPicBulletId w:val="0"/>
      <w:lvlJc w:val="left"/>
      <w:pPr>
        <w:tabs>
          <w:tab w:val="num" w:pos="2160"/>
        </w:tabs>
        <w:ind w:left="2160" w:hanging="360"/>
      </w:pPr>
      <w:rPr>
        <w:rFonts w:ascii="Symbol" w:hAnsi="Symbol" w:hint="default"/>
      </w:rPr>
    </w:lvl>
    <w:lvl w:ilvl="3" w:tplc="368AD3CC" w:tentative="1">
      <w:start w:val="1"/>
      <w:numFmt w:val="bullet"/>
      <w:lvlText w:val=""/>
      <w:lvlPicBulletId w:val="0"/>
      <w:lvlJc w:val="left"/>
      <w:pPr>
        <w:tabs>
          <w:tab w:val="num" w:pos="2880"/>
        </w:tabs>
        <w:ind w:left="2880" w:hanging="360"/>
      </w:pPr>
      <w:rPr>
        <w:rFonts w:ascii="Symbol" w:hAnsi="Symbol" w:hint="default"/>
      </w:rPr>
    </w:lvl>
    <w:lvl w:ilvl="4" w:tplc="F59AE086" w:tentative="1">
      <w:start w:val="1"/>
      <w:numFmt w:val="bullet"/>
      <w:lvlText w:val=""/>
      <w:lvlPicBulletId w:val="0"/>
      <w:lvlJc w:val="left"/>
      <w:pPr>
        <w:tabs>
          <w:tab w:val="num" w:pos="3600"/>
        </w:tabs>
        <w:ind w:left="3600" w:hanging="360"/>
      </w:pPr>
      <w:rPr>
        <w:rFonts w:ascii="Symbol" w:hAnsi="Symbol" w:hint="default"/>
      </w:rPr>
    </w:lvl>
    <w:lvl w:ilvl="5" w:tplc="FB9E9E98" w:tentative="1">
      <w:start w:val="1"/>
      <w:numFmt w:val="bullet"/>
      <w:lvlText w:val=""/>
      <w:lvlPicBulletId w:val="0"/>
      <w:lvlJc w:val="left"/>
      <w:pPr>
        <w:tabs>
          <w:tab w:val="num" w:pos="4320"/>
        </w:tabs>
        <w:ind w:left="4320" w:hanging="360"/>
      </w:pPr>
      <w:rPr>
        <w:rFonts w:ascii="Symbol" w:hAnsi="Symbol" w:hint="default"/>
      </w:rPr>
    </w:lvl>
    <w:lvl w:ilvl="6" w:tplc="DD247028" w:tentative="1">
      <w:start w:val="1"/>
      <w:numFmt w:val="bullet"/>
      <w:lvlText w:val=""/>
      <w:lvlPicBulletId w:val="0"/>
      <w:lvlJc w:val="left"/>
      <w:pPr>
        <w:tabs>
          <w:tab w:val="num" w:pos="5040"/>
        </w:tabs>
        <w:ind w:left="5040" w:hanging="360"/>
      </w:pPr>
      <w:rPr>
        <w:rFonts w:ascii="Symbol" w:hAnsi="Symbol" w:hint="default"/>
      </w:rPr>
    </w:lvl>
    <w:lvl w:ilvl="7" w:tplc="32CE7DFA" w:tentative="1">
      <w:start w:val="1"/>
      <w:numFmt w:val="bullet"/>
      <w:lvlText w:val=""/>
      <w:lvlPicBulletId w:val="0"/>
      <w:lvlJc w:val="left"/>
      <w:pPr>
        <w:tabs>
          <w:tab w:val="num" w:pos="5760"/>
        </w:tabs>
        <w:ind w:left="5760" w:hanging="360"/>
      </w:pPr>
      <w:rPr>
        <w:rFonts w:ascii="Symbol" w:hAnsi="Symbol" w:hint="default"/>
      </w:rPr>
    </w:lvl>
    <w:lvl w:ilvl="8" w:tplc="803630B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C1D4487"/>
    <w:multiLevelType w:val="hybridMultilevel"/>
    <w:tmpl w:val="7DB61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C1745F"/>
    <w:multiLevelType w:val="hybridMultilevel"/>
    <w:tmpl w:val="48E62C26"/>
    <w:lvl w:ilvl="0" w:tplc="3464546C">
      <w:start w:val="1"/>
      <w:numFmt w:val="bullet"/>
      <w:lvlText w:val=""/>
      <w:lvlPicBulletId w:val="0"/>
      <w:lvlJc w:val="left"/>
      <w:pPr>
        <w:tabs>
          <w:tab w:val="num" w:pos="720"/>
        </w:tabs>
        <w:ind w:left="720" w:hanging="360"/>
      </w:pPr>
      <w:rPr>
        <w:rFonts w:ascii="Symbol" w:hAnsi="Symbol" w:hint="default"/>
      </w:rPr>
    </w:lvl>
    <w:lvl w:ilvl="1" w:tplc="40C0920A" w:tentative="1">
      <w:start w:val="1"/>
      <w:numFmt w:val="bullet"/>
      <w:lvlText w:val=""/>
      <w:lvlPicBulletId w:val="0"/>
      <w:lvlJc w:val="left"/>
      <w:pPr>
        <w:tabs>
          <w:tab w:val="num" w:pos="1440"/>
        </w:tabs>
        <w:ind w:left="1440" w:hanging="360"/>
      </w:pPr>
      <w:rPr>
        <w:rFonts w:ascii="Symbol" w:hAnsi="Symbol" w:hint="default"/>
      </w:rPr>
    </w:lvl>
    <w:lvl w:ilvl="2" w:tplc="2A2A1304" w:tentative="1">
      <w:start w:val="1"/>
      <w:numFmt w:val="bullet"/>
      <w:lvlText w:val=""/>
      <w:lvlPicBulletId w:val="0"/>
      <w:lvlJc w:val="left"/>
      <w:pPr>
        <w:tabs>
          <w:tab w:val="num" w:pos="2160"/>
        </w:tabs>
        <w:ind w:left="2160" w:hanging="360"/>
      </w:pPr>
      <w:rPr>
        <w:rFonts w:ascii="Symbol" w:hAnsi="Symbol" w:hint="default"/>
      </w:rPr>
    </w:lvl>
    <w:lvl w:ilvl="3" w:tplc="C6CAEFAE" w:tentative="1">
      <w:start w:val="1"/>
      <w:numFmt w:val="bullet"/>
      <w:lvlText w:val=""/>
      <w:lvlPicBulletId w:val="0"/>
      <w:lvlJc w:val="left"/>
      <w:pPr>
        <w:tabs>
          <w:tab w:val="num" w:pos="2880"/>
        </w:tabs>
        <w:ind w:left="2880" w:hanging="360"/>
      </w:pPr>
      <w:rPr>
        <w:rFonts w:ascii="Symbol" w:hAnsi="Symbol" w:hint="default"/>
      </w:rPr>
    </w:lvl>
    <w:lvl w:ilvl="4" w:tplc="83EEDFEA" w:tentative="1">
      <w:start w:val="1"/>
      <w:numFmt w:val="bullet"/>
      <w:lvlText w:val=""/>
      <w:lvlPicBulletId w:val="0"/>
      <w:lvlJc w:val="left"/>
      <w:pPr>
        <w:tabs>
          <w:tab w:val="num" w:pos="3600"/>
        </w:tabs>
        <w:ind w:left="3600" w:hanging="360"/>
      </w:pPr>
      <w:rPr>
        <w:rFonts w:ascii="Symbol" w:hAnsi="Symbol" w:hint="default"/>
      </w:rPr>
    </w:lvl>
    <w:lvl w:ilvl="5" w:tplc="BE5662C2" w:tentative="1">
      <w:start w:val="1"/>
      <w:numFmt w:val="bullet"/>
      <w:lvlText w:val=""/>
      <w:lvlPicBulletId w:val="0"/>
      <w:lvlJc w:val="left"/>
      <w:pPr>
        <w:tabs>
          <w:tab w:val="num" w:pos="4320"/>
        </w:tabs>
        <w:ind w:left="4320" w:hanging="360"/>
      </w:pPr>
      <w:rPr>
        <w:rFonts w:ascii="Symbol" w:hAnsi="Symbol" w:hint="default"/>
      </w:rPr>
    </w:lvl>
    <w:lvl w:ilvl="6" w:tplc="362A4ED6" w:tentative="1">
      <w:start w:val="1"/>
      <w:numFmt w:val="bullet"/>
      <w:lvlText w:val=""/>
      <w:lvlPicBulletId w:val="0"/>
      <w:lvlJc w:val="left"/>
      <w:pPr>
        <w:tabs>
          <w:tab w:val="num" w:pos="5040"/>
        </w:tabs>
        <w:ind w:left="5040" w:hanging="360"/>
      </w:pPr>
      <w:rPr>
        <w:rFonts w:ascii="Symbol" w:hAnsi="Symbol" w:hint="default"/>
      </w:rPr>
    </w:lvl>
    <w:lvl w:ilvl="7" w:tplc="FD6A8EB6" w:tentative="1">
      <w:start w:val="1"/>
      <w:numFmt w:val="bullet"/>
      <w:lvlText w:val=""/>
      <w:lvlPicBulletId w:val="0"/>
      <w:lvlJc w:val="left"/>
      <w:pPr>
        <w:tabs>
          <w:tab w:val="num" w:pos="5760"/>
        </w:tabs>
        <w:ind w:left="5760" w:hanging="360"/>
      </w:pPr>
      <w:rPr>
        <w:rFonts w:ascii="Symbol" w:hAnsi="Symbol" w:hint="default"/>
      </w:rPr>
    </w:lvl>
    <w:lvl w:ilvl="8" w:tplc="6F441EF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9BC5277"/>
    <w:multiLevelType w:val="hybridMultilevel"/>
    <w:tmpl w:val="C7AED1FC"/>
    <w:lvl w:ilvl="0" w:tplc="32508F50">
      <w:start w:val="1"/>
      <w:numFmt w:val="bullet"/>
      <w:lvlText w:val=""/>
      <w:lvlPicBulletId w:val="0"/>
      <w:lvlJc w:val="left"/>
      <w:pPr>
        <w:tabs>
          <w:tab w:val="num" w:pos="720"/>
        </w:tabs>
        <w:ind w:left="720" w:hanging="360"/>
      </w:pPr>
      <w:rPr>
        <w:rFonts w:ascii="Symbol" w:hAnsi="Symbol" w:hint="default"/>
      </w:rPr>
    </w:lvl>
    <w:lvl w:ilvl="1" w:tplc="53D0CF64" w:tentative="1">
      <w:start w:val="1"/>
      <w:numFmt w:val="bullet"/>
      <w:lvlText w:val=""/>
      <w:lvlPicBulletId w:val="0"/>
      <w:lvlJc w:val="left"/>
      <w:pPr>
        <w:tabs>
          <w:tab w:val="num" w:pos="1440"/>
        </w:tabs>
        <w:ind w:left="1440" w:hanging="360"/>
      </w:pPr>
      <w:rPr>
        <w:rFonts w:ascii="Symbol" w:hAnsi="Symbol" w:hint="default"/>
      </w:rPr>
    </w:lvl>
    <w:lvl w:ilvl="2" w:tplc="BE1E28DE" w:tentative="1">
      <w:start w:val="1"/>
      <w:numFmt w:val="bullet"/>
      <w:lvlText w:val=""/>
      <w:lvlPicBulletId w:val="0"/>
      <w:lvlJc w:val="left"/>
      <w:pPr>
        <w:tabs>
          <w:tab w:val="num" w:pos="2160"/>
        </w:tabs>
        <w:ind w:left="2160" w:hanging="360"/>
      </w:pPr>
      <w:rPr>
        <w:rFonts w:ascii="Symbol" w:hAnsi="Symbol" w:hint="default"/>
      </w:rPr>
    </w:lvl>
    <w:lvl w:ilvl="3" w:tplc="2A72DDE2" w:tentative="1">
      <w:start w:val="1"/>
      <w:numFmt w:val="bullet"/>
      <w:lvlText w:val=""/>
      <w:lvlPicBulletId w:val="0"/>
      <w:lvlJc w:val="left"/>
      <w:pPr>
        <w:tabs>
          <w:tab w:val="num" w:pos="2880"/>
        </w:tabs>
        <w:ind w:left="2880" w:hanging="360"/>
      </w:pPr>
      <w:rPr>
        <w:rFonts w:ascii="Symbol" w:hAnsi="Symbol" w:hint="default"/>
      </w:rPr>
    </w:lvl>
    <w:lvl w:ilvl="4" w:tplc="DB9A3588" w:tentative="1">
      <w:start w:val="1"/>
      <w:numFmt w:val="bullet"/>
      <w:lvlText w:val=""/>
      <w:lvlPicBulletId w:val="0"/>
      <w:lvlJc w:val="left"/>
      <w:pPr>
        <w:tabs>
          <w:tab w:val="num" w:pos="3600"/>
        </w:tabs>
        <w:ind w:left="3600" w:hanging="360"/>
      </w:pPr>
      <w:rPr>
        <w:rFonts w:ascii="Symbol" w:hAnsi="Symbol" w:hint="default"/>
      </w:rPr>
    </w:lvl>
    <w:lvl w:ilvl="5" w:tplc="27741050" w:tentative="1">
      <w:start w:val="1"/>
      <w:numFmt w:val="bullet"/>
      <w:lvlText w:val=""/>
      <w:lvlPicBulletId w:val="0"/>
      <w:lvlJc w:val="left"/>
      <w:pPr>
        <w:tabs>
          <w:tab w:val="num" w:pos="4320"/>
        </w:tabs>
        <w:ind w:left="4320" w:hanging="360"/>
      </w:pPr>
      <w:rPr>
        <w:rFonts w:ascii="Symbol" w:hAnsi="Symbol" w:hint="default"/>
      </w:rPr>
    </w:lvl>
    <w:lvl w:ilvl="6" w:tplc="38965C62" w:tentative="1">
      <w:start w:val="1"/>
      <w:numFmt w:val="bullet"/>
      <w:lvlText w:val=""/>
      <w:lvlPicBulletId w:val="0"/>
      <w:lvlJc w:val="left"/>
      <w:pPr>
        <w:tabs>
          <w:tab w:val="num" w:pos="5040"/>
        </w:tabs>
        <w:ind w:left="5040" w:hanging="360"/>
      </w:pPr>
      <w:rPr>
        <w:rFonts w:ascii="Symbol" w:hAnsi="Symbol" w:hint="default"/>
      </w:rPr>
    </w:lvl>
    <w:lvl w:ilvl="7" w:tplc="A7C6C6B4" w:tentative="1">
      <w:start w:val="1"/>
      <w:numFmt w:val="bullet"/>
      <w:lvlText w:val=""/>
      <w:lvlPicBulletId w:val="0"/>
      <w:lvlJc w:val="left"/>
      <w:pPr>
        <w:tabs>
          <w:tab w:val="num" w:pos="5760"/>
        </w:tabs>
        <w:ind w:left="5760" w:hanging="360"/>
      </w:pPr>
      <w:rPr>
        <w:rFonts w:ascii="Symbol" w:hAnsi="Symbol" w:hint="default"/>
      </w:rPr>
    </w:lvl>
    <w:lvl w:ilvl="8" w:tplc="927C132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7241D9F"/>
    <w:multiLevelType w:val="hybridMultilevel"/>
    <w:tmpl w:val="1B2811B8"/>
    <w:lvl w:ilvl="0" w:tplc="FCCA7024">
      <w:start w:val="1"/>
      <w:numFmt w:val="taiwaneseCountingThousand"/>
      <w:lvlText w:val="%1、"/>
      <w:lvlJc w:val="left"/>
      <w:pPr>
        <w:ind w:left="480" w:hanging="480"/>
      </w:pPr>
      <w:rPr>
        <w:rFonts w:eastAsia="標楷體" w:hint="eastAsia"/>
        <w:b w:val="0"/>
        <w:i w:val="0"/>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8"/>
  </w:num>
  <w:num w:numId="4">
    <w:abstractNumId w:val="0"/>
  </w:num>
  <w:num w:numId="5">
    <w:abstractNumId w:val="4"/>
  </w:num>
  <w:num w:numId="6">
    <w:abstractNumId w:val="7"/>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21"/>
    <w:rsid w:val="00004860"/>
    <w:rsid w:val="00004C61"/>
    <w:rsid w:val="000541E0"/>
    <w:rsid w:val="00062DA9"/>
    <w:rsid w:val="00067C5F"/>
    <w:rsid w:val="000772AD"/>
    <w:rsid w:val="000909C9"/>
    <w:rsid w:val="000A6AE9"/>
    <w:rsid w:val="000C47DA"/>
    <w:rsid w:val="000C5156"/>
    <w:rsid w:val="000F1A5F"/>
    <w:rsid w:val="000F4B8F"/>
    <w:rsid w:val="001147EE"/>
    <w:rsid w:val="00115D4B"/>
    <w:rsid w:val="001326D8"/>
    <w:rsid w:val="0013329B"/>
    <w:rsid w:val="00152EF6"/>
    <w:rsid w:val="00154E04"/>
    <w:rsid w:val="00154F9D"/>
    <w:rsid w:val="00155B3D"/>
    <w:rsid w:val="00194BB0"/>
    <w:rsid w:val="001E6D07"/>
    <w:rsid w:val="001F082F"/>
    <w:rsid w:val="002067D0"/>
    <w:rsid w:val="002267E1"/>
    <w:rsid w:val="00250071"/>
    <w:rsid w:val="00252EDC"/>
    <w:rsid w:val="00280045"/>
    <w:rsid w:val="00281041"/>
    <w:rsid w:val="0029473B"/>
    <w:rsid w:val="002F376B"/>
    <w:rsid w:val="002F592C"/>
    <w:rsid w:val="00343F04"/>
    <w:rsid w:val="00345927"/>
    <w:rsid w:val="00351D50"/>
    <w:rsid w:val="00365F60"/>
    <w:rsid w:val="003660D0"/>
    <w:rsid w:val="00376599"/>
    <w:rsid w:val="00376816"/>
    <w:rsid w:val="00376A78"/>
    <w:rsid w:val="003A5AE0"/>
    <w:rsid w:val="003B7DC3"/>
    <w:rsid w:val="003E3B21"/>
    <w:rsid w:val="00412545"/>
    <w:rsid w:val="00420CF9"/>
    <w:rsid w:val="0042154A"/>
    <w:rsid w:val="00425898"/>
    <w:rsid w:val="004332F6"/>
    <w:rsid w:val="004345A6"/>
    <w:rsid w:val="004548DE"/>
    <w:rsid w:val="00471F3C"/>
    <w:rsid w:val="004773D6"/>
    <w:rsid w:val="00490D1A"/>
    <w:rsid w:val="004A0098"/>
    <w:rsid w:val="004E37EF"/>
    <w:rsid w:val="004F5EC8"/>
    <w:rsid w:val="00517F6B"/>
    <w:rsid w:val="00535D88"/>
    <w:rsid w:val="00562835"/>
    <w:rsid w:val="00571C4D"/>
    <w:rsid w:val="005941AC"/>
    <w:rsid w:val="005A0D6B"/>
    <w:rsid w:val="005A5964"/>
    <w:rsid w:val="005A7D4D"/>
    <w:rsid w:val="005B3395"/>
    <w:rsid w:val="005D5695"/>
    <w:rsid w:val="005E3904"/>
    <w:rsid w:val="006157E2"/>
    <w:rsid w:val="0062288F"/>
    <w:rsid w:val="00642DF9"/>
    <w:rsid w:val="00654913"/>
    <w:rsid w:val="00657528"/>
    <w:rsid w:val="00674DE6"/>
    <w:rsid w:val="0067655E"/>
    <w:rsid w:val="006C213A"/>
    <w:rsid w:val="00724D1E"/>
    <w:rsid w:val="00735475"/>
    <w:rsid w:val="00737BBE"/>
    <w:rsid w:val="00741BC5"/>
    <w:rsid w:val="00746F97"/>
    <w:rsid w:val="0075700D"/>
    <w:rsid w:val="007769E6"/>
    <w:rsid w:val="007832CC"/>
    <w:rsid w:val="0079052A"/>
    <w:rsid w:val="007A2B62"/>
    <w:rsid w:val="007A4446"/>
    <w:rsid w:val="007B0815"/>
    <w:rsid w:val="007B67C8"/>
    <w:rsid w:val="00801738"/>
    <w:rsid w:val="00805797"/>
    <w:rsid w:val="008333F2"/>
    <w:rsid w:val="00844D07"/>
    <w:rsid w:val="0086075D"/>
    <w:rsid w:val="00861C7F"/>
    <w:rsid w:val="008811A6"/>
    <w:rsid w:val="00894E31"/>
    <w:rsid w:val="008E421B"/>
    <w:rsid w:val="008E4600"/>
    <w:rsid w:val="008F5DC4"/>
    <w:rsid w:val="009016A6"/>
    <w:rsid w:val="00904A29"/>
    <w:rsid w:val="00984A00"/>
    <w:rsid w:val="00987DE7"/>
    <w:rsid w:val="009A04B8"/>
    <w:rsid w:val="009B78B7"/>
    <w:rsid w:val="00A044BE"/>
    <w:rsid w:val="00A333DD"/>
    <w:rsid w:val="00A876E6"/>
    <w:rsid w:val="00A92CEE"/>
    <w:rsid w:val="00AA613E"/>
    <w:rsid w:val="00AC2B40"/>
    <w:rsid w:val="00AE18D3"/>
    <w:rsid w:val="00B2110A"/>
    <w:rsid w:val="00BA6154"/>
    <w:rsid w:val="00BB7605"/>
    <w:rsid w:val="00BC718F"/>
    <w:rsid w:val="00BE74B8"/>
    <w:rsid w:val="00C40D2D"/>
    <w:rsid w:val="00C44B5F"/>
    <w:rsid w:val="00C505A5"/>
    <w:rsid w:val="00C70443"/>
    <w:rsid w:val="00C71B05"/>
    <w:rsid w:val="00C77F01"/>
    <w:rsid w:val="00C841A1"/>
    <w:rsid w:val="00C956D3"/>
    <w:rsid w:val="00CA0875"/>
    <w:rsid w:val="00D02E25"/>
    <w:rsid w:val="00D04A85"/>
    <w:rsid w:val="00D26B0B"/>
    <w:rsid w:val="00D35081"/>
    <w:rsid w:val="00D40D6C"/>
    <w:rsid w:val="00D54720"/>
    <w:rsid w:val="00DA0034"/>
    <w:rsid w:val="00DC5911"/>
    <w:rsid w:val="00DD0697"/>
    <w:rsid w:val="00DD3F05"/>
    <w:rsid w:val="00DD7D5B"/>
    <w:rsid w:val="00DF1612"/>
    <w:rsid w:val="00DF2310"/>
    <w:rsid w:val="00E10C0F"/>
    <w:rsid w:val="00E22580"/>
    <w:rsid w:val="00E723AF"/>
    <w:rsid w:val="00E769B5"/>
    <w:rsid w:val="00E92C0A"/>
    <w:rsid w:val="00EA43F2"/>
    <w:rsid w:val="00EB29AB"/>
    <w:rsid w:val="00EB6D97"/>
    <w:rsid w:val="00EB710B"/>
    <w:rsid w:val="00ED05F6"/>
    <w:rsid w:val="00ED193C"/>
    <w:rsid w:val="00EF5D71"/>
    <w:rsid w:val="00F01AD3"/>
    <w:rsid w:val="00F547C4"/>
    <w:rsid w:val="00F624AF"/>
    <w:rsid w:val="00F81762"/>
    <w:rsid w:val="00FB05E3"/>
    <w:rsid w:val="00FC2455"/>
    <w:rsid w:val="00FC7A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5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22580"/>
    <w:rPr>
      <w:rFonts w:asciiTheme="majorHAnsi" w:eastAsiaTheme="majorEastAsia" w:hAnsiTheme="majorHAnsi" w:cstheme="majorBidi"/>
      <w:sz w:val="18"/>
      <w:szCs w:val="18"/>
    </w:rPr>
  </w:style>
  <w:style w:type="paragraph" w:styleId="a5">
    <w:name w:val="header"/>
    <w:basedOn w:val="a"/>
    <w:link w:val="a6"/>
    <w:uiPriority w:val="99"/>
    <w:semiHidden/>
    <w:unhideWhenUsed/>
    <w:rsid w:val="00FC2455"/>
    <w:pPr>
      <w:tabs>
        <w:tab w:val="center" w:pos="4153"/>
        <w:tab w:val="right" w:pos="8306"/>
      </w:tabs>
      <w:snapToGrid w:val="0"/>
    </w:pPr>
    <w:rPr>
      <w:sz w:val="20"/>
      <w:szCs w:val="20"/>
    </w:rPr>
  </w:style>
  <w:style w:type="character" w:customStyle="1" w:styleId="a6">
    <w:name w:val="頁首 字元"/>
    <w:basedOn w:val="a0"/>
    <w:link w:val="a5"/>
    <w:uiPriority w:val="99"/>
    <w:semiHidden/>
    <w:rsid w:val="00FC2455"/>
    <w:rPr>
      <w:sz w:val="20"/>
      <w:szCs w:val="20"/>
    </w:rPr>
  </w:style>
  <w:style w:type="paragraph" w:styleId="a7">
    <w:name w:val="footer"/>
    <w:basedOn w:val="a"/>
    <w:link w:val="a8"/>
    <w:uiPriority w:val="99"/>
    <w:semiHidden/>
    <w:unhideWhenUsed/>
    <w:rsid w:val="00FC2455"/>
    <w:pPr>
      <w:tabs>
        <w:tab w:val="center" w:pos="4153"/>
        <w:tab w:val="right" w:pos="8306"/>
      </w:tabs>
      <w:snapToGrid w:val="0"/>
    </w:pPr>
    <w:rPr>
      <w:sz w:val="20"/>
      <w:szCs w:val="20"/>
    </w:rPr>
  </w:style>
  <w:style w:type="character" w:customStyle="1" w:styleId="a8">
    <w:name w:val="頁尾 字元"/>
    <w:basedOn w:val="a0"/>
    <w:link w:val="a7"/>
    <w:uiPriority w:val="99"/>
    <w:semiHidden/>
    <w:rsid w:val="00FC2455"/>
    <w:rPr>
      <w:sz w:val="20"/>
      <w:szCs w:val="20"/>
    </w:rPr>
  </w:style>
  <w:style w:type="paragraph" w:styleId="a9">
    <w:name w:val="List Paragraph"/>
    <w:basedOn w:val="a"/>
    <w:uiPriority w:val="34"/>
    <w:qFormat/>
    <w:rsid w:val="00490D1A"/>
    <w:pPr>
      <w:ind w:leftChars="200" w:left="480"/>
    </w:pPr>
  </w:style>
  <w:style w:type="paragraph" w:customStyle="1" w:styleId="1">
    <w:name w:val="標題1"/>
    <w:basedOn w:val="a"/>
    <w:autoRedefine/>
    <w:qFormat/>
    <w:rsid w:val="00C71B05"/>
    <w:pPr>
      <w:numPr>
        <w:numId w:val="2"/>
      </w:numPr>
      <w:tabs>
        <w:tab w:val="left" w:pos="0"/>
        <w:tab w:val="left" w:pos="426"/>
        <w:tab w:val="left" w:pos="567"/>
      </w:tabs>
      <w:spacing w:line="500" w:lineRule="exact"/>
      <w:ind w:left="0" w:firstLine="0"/>
    </w:pPr>
    <w:rPr>
      <w:rFonts w:ascii="Arial" w:eastAsia="標楷體" w:hAnsi="Arial" w:cs="Arial"/>
      <w:bCs/>
      <w:sz w:val="36"/>
      <w:szCs w:val="36"/>
    </w:rPr>
  </w:style>
  <w:style w:type="paragraph" w:customStyle="1" w:styleId="2">
    <w:name w:val="標題2"/>
    <w:basedOn w:val="a"/>
    <w:autoRedefine/>
    <w:rsid w:val="00801738"/>
    <w:pPr>
      <w:spacing w:line="500" w:lineRule="exact"/>
      <w:ind w:left="1134" w:hanging="567"/>
    </w:pPr>
    <w:rPr>
      <w:rFonts w:ascii="標楷體" w:eastAsia="標楷體" w:hAnsi="標楷體" w:cs="新細明體"/>
      <w:sz w:val="28"/>
      <w:szCs w:val="20"/>
    </w:rPr>
  </w:style>
  <w:style w:type="paragraph" w:customStyle="1" w:styleId="3">
    <w:name w:val="標題3"/>
    <w:basedOn w:val="a"/>
    <w:autoRedefine/>
    <w:rsid w:val="007769E6"/>
    <w:pPr>
      <w:numPr>
        <w:numId w:val="4"/>
      </w:numPr>
      <w:spacing w:line="500" w:lineRule="exact"/>
      <w:ind w:left="1418" w:hanging="284"/>
    </w:pPr>
    <w:rPr>
      <w:rFonts w:ascii="標楷體" w:eastAsia="標楷體" w:hAnsi="標楷體" w:cs="新細明體"/>
      <w:sz w:val="28"/>
      <w:szCs w:val="20"/>
    </w:rPr>
  </w:style>
  <w:style w:type="character" w:styleId="aa">
    <w:name w:val="Strong"/>
    <w:basedOn w:val="a0"/>
    <w:uiPriority w:val="22"/>
    <w:qFormat/>
    <w:rsid w:val="00AE18D3"/>
    <w:rPr>
      <w:b/>
      <w:bCs/>
    </w:rPr>
  </w:style>
  <w:style w:type="character" w:styleId="ab">
    <w:name w:val="Hyperlink"/>
    <w:basedOn w:val="a0"/>
    <w:uiPriority w:val="99"/>
    <w:unhideWhenUsed/>
    <w:rsid w:val="004548DE"/>
    <w:rPr>
      <w:strike w:val="0"/>
      <w:dstrike w:val="0"/>
      <w:color w:val="003399"/>
      <w:u w:val="none"/>
      <w:effect w:val="none"/>
    </w:rPr>
  </w:style>
  <w:style w:type="paragraph" w:styleId="ac">
    <w:name w:val="Body Text Indent"/>
    <w:basedOn w:val="a"/>
    <w:link w:val="ad"/>
    <w:rsid w:val="009B78B7"/>
    <w:pPr>
      <w:ind w:leftChars="-299" w:left="-181" w:hangingChars="122" w:hanging="537"/>
      <w:jc w:val="both"/>
    </w:pPr>
    <w:rPr>
      <w:rFonts w:ascii="文鼎海報體" w:eastAsia="文鼎海報體" w:hAnsi="Times New Roman" w:cs="Times New Roman"/>
      <w:sz w:val="44"/>
      <w:szCs w:val="24"/>
    </w:rPr>
  </w:style>
  <w:style w:type="character" w:customStyle="1" w:styleId="ad">
    <w:name w:val="本文縮排 字元"/>
    <w:basedOn w:val="a0"/>
    <w:link w:val="ac"/>
    <w:rsid w:val="009B78B7"/>
    <w:rPr>
      <w:rFonts w:ascii="文鼎海報體" w:eastAsia="文鼎海報體" w:hAnsi="Times New Roman" w:cs="Times New Roman"/>
      <w:sz w:val="44"/>
      <w:szCs w:val="24"/>
    </w:rPr>
  </w:style>
</w:styles>
</file>

<file path=word/webSettings.xml><?xml version="1.0" encoding="utf-8"?>
<w:webSettings xmlns:r="http://schemas.openxmlformats.org/officeDocument/2006/relationships" xmlns:w="http://schemas.openxmlformats.org/wordprocessingml/2006/main">
  <w:divs>
    <w:div w:id="638530938">
      <w:bodyDiv w:val="1"/>
      <w:marLeft w:val="0"/>
      <w:marRight w:val="0"/>
      <w:marTop w:val="0"/>
      <w:marBottom w:val="0"/>
      <w:divBdr>
        <w:top w:val="none" w:sz="0" w:space="0" w:color="auto"/>
        <w:left w:val="none" w:sz="0" w:space="0" w:color="auto"/>
        <w:bottom w:val="none" w:sz="0" w:space="0" w:color="auto"/>
        <w:right w:val="none" w:sz="0" w:space="0" w:color="auto"/>
      </w:divBdr>
    </w:div>
    <w:div w:id="714424191">
      <w:bodyDiv w:val="1"/>
      <w:marLeft w:val="0"/>
      <w:marRight w:val="0"/>
      <w:marTop w:val="0"/>
      <w:marBottom w:val="0"/>
      <w:divBdr>
        <w:top w:val="none" w:sz="0" w:space="0" w:color="auto"/>
        <w:left w:val="none" w:sz="0" w:space="0" w:color="auto"/>
        <w:bottom w:val="none" w:sz="0" w:space="0" w:color="auto"/>
        <w:right w:val="none" w:sz="0" w:space="0" w:color="auto"/>
      </w:divBdr>
    </w:div>
    <w:div w:id="941495280">
      <w:bodyDiv w:val="1"/>
      <w:marLeft w:val="0"/>
      <w:marRight w:val="0"/>
      <w:marTop w:val="0"/>
      <w:marBottom w:val="0"/>
      <w:divBdr>
        <w:top w:val="none" w:sz="0" w:space="0" w:color="auto"/>
        <w:left w:val="none" w:sz="0" w:space="0" w:color="auto"/>
        <w:bottom w:val="none" w:sz="0" w:space="0" w:color="auto"/>
        <w:right w:val="none" w:sz="0" w:space="0" w:color="auto"/>
      </w:divBdr>
    </w:div>
    <w:div w:id="1640721934">
      <w:bodyDiv w:val="1"/>
      <w:marLeft w:val="0"/>
      <w:marRight w:val="0"/>
      <w:marTop w:val="0"/>
      <w:marBottom w:val="0"/>
      <w:divBdr>
        <w:top w:val="none" w:sz="0" w:space="0" w:color="auto"/>
        <w:left w:val="none" w:sz="0" w:space="0" w:color="auto"/>
        <w:bottom w:val="none" w:sz="0" w:space="0" w:color="auto"/>
        <w:right w:val="none" w:sz="0" w:space="0" w:color="auto"/>
      </w:divBdr>
    </w:div>
    <w:div w:id="1733575454">
      <w:bodyDiv w:val="1"/>
      <w:marLeft w:val="0"/>
      <w:marRight w:val="0"/>
      <w:marTop w:val="0"/>
      <w:marBottom w:val="0"/>
      <w:divBdr>
        <w:top w:val="none" w:sz="0" w:space="0" w:color="auto"/>
        <w:left w:val="none" w:sz="0" w:space="0" w:color="auto"/>
        <w:bottom w:val="none" w:sz="0" w:space="0" w:color="auto"/>
        <w:right w:val="none" w:sz="0" w:space="0" w:color="auto"/>
      </w:divBdr>
    </w:div>
    <w:div w:id="2043361533">
      <w:bodyDiv w:val="1"/>
      <w:marLeft w:val="0"/>
      <w:marRight w:val="0"/>
      <w:marTop w:val="0"/>
      <w:marBottom w:val="0"/>
      <w:divBdr>
        <w:top w:val="none" w:sz="0" w:space="0" w:color="auto"/>
        <w:left w:val="none" w:sz="0" w:space="0" w:color="auto"/>
        <w:bottom w:val="none" w:sz="0" w:space="0" w:color="auto"/>
        <w:right w:val="none" w:sz="0" w:space="0" w:color="auto"/>
      </w:divBdr>
      <w:divsChild>
        <w:div w:id="1627464613">
          <w:marLeft w:val="0"/>
          <w:marRight w:val="0"/>
          <w:marTop w:val="0"/>
          <w:marBottom w:val="0"/>
          <w:divBdr>
            <w:top w:val="none" w:sz="0" w:space="0" w:color="auto"/>
            <w:left w:val="none" w:sz="0" w:space="0" w:color="auto"/>
            <w:bottom w:val="none" w:sz="0" w:space="0" w:color="auto"/>
            <w:right w:val="none" w:sz="0" w:space="0" w:color="auto"/>
          </w:divBdr>
          <w:divsChild>
            <w:div w:id="2092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9463-82AF-4729-983F-73D60CCA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2012-11-21T10:38:00Z</dcterms:created>
  <dcterms:modified xsi:type="dcterms:W3CDTF">2014-06-11T03:04:00Z</dcterms:modified>
</cp:coreProperties>
</file>